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5A6" w:rsidRDefault="006705A6" w:rsidP="006705A6">
      <w:pPr>
        <w:pStyle w:val="Default"/>
      </w:pPr>
    </w:p>
    <w:p w:rsidR="006705A6" w:rsidRDefault="006705A6" w:rsidP="006705A6">
      <w:pPr>
        <w:pStyle w:val="Default"/>
      </w:pPr>
      <w:r>
        <w:t xml:space="preserve"> </w:t>
      </w:r>
    </w:p>
    <w:p w:rsidR="006705A6" w:rsidRDefault="006705A6" w:rsidP="006705A6">
      <w:pPr>
        <w:pStyle w:val="Default"/>
        <w:rPr>
          <w:b/>
          <w:bCs/>
          <w:sz w:val="40"/>
          <w:szCs w:val="40"/>
        </w:rPr>
      </w:pPr>
    </w:p>
    <w:p w:rsidR="006705A6" w:rsidRDefault="006705A6" w:rsidP="006705A6">
      <w:pPr>
        <w:pStyle w:val="Default"/>
        <w:rPr>
          <w:b/>
          <w:bCs/>
          <w:sz w:val="40"/>
          <w:szCs w:val="40"/>
        </w:rPr>
      </w:pPr>
    </w:p>
    <w:p w:rsidR="006705A6" w:rsidRDefault="006705A6" w:rsidP="006705A6">
      <w:pPr>
        <w:pStyle w:val="Default"/>
        <w:rPr>
          <w:b/>
          <w:bCs/>
          <w:sz w:val="40"/>
          <w:szCs w:val="40"/>
        </w:rPr>
      </w:pPr>
    </w:p>
    <w:p w:rsidR="006705A6" w:rsidRDefault="006705A6" w:rsidP="006705A6">
      <w:pPr>
        <w:pStyle w:val="Default"/>
        <w:rPr>
          <w:b/>
          <w:bCs/>
          <w:sz w:val="40"/>
          <w:szCs w:val="40"/>
        </w:rPr>
      </w:pPr>
    </w:p>
    <w:p w:rsidR="006705A6" w:rsidRDefault="006705A6" w:rsidP="006705A6">
      <w:pPr>
        <w:pStyle w:val="Default"/>
        <w:rPr>
          <w:b/>
          <w:bCs/>
          <w:sz w:val="40"/>
          <w:szCs w:val="40"/>
        </w:rPr>
      </w:pPr>
    </w:p>
    <w:p w:rsidR="006705A6" w:rsidRDefault="006705A6" w:rsidP="006705A6">
      <w:pPr>
        <w:pStyle w:val="Default"/>
        <w:rPr>
          <w:b/>
          <w:bCs/>
          <w:sz w:val="40"/>
          <w:szCs w:val="40"/>
        </w:rPr>
      </w:pPr>
    </w:p>
    <w:p w:rsidR="006705A6" w:rsidRDefault="006705A6" w:rsidP="006705A6">
      <w:pPr>
        <w:pStyle w:val="Default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КОЛЛЕКТИВНЫЙ ДОГОВОР</w:t>
      </w:r>
    </w:p>
    <w:p w:rsidR="006705A6" w:rsidRDefault="006705A6" w:rsidP="006705A6">
      <w:pPr>
        <w:pStyle w:val="Default"/>
        <w:rPr>
          <w:sz w:val="40"/>
          <w:szCs w:val="40"/>
        </w:rPr>
      </w:pPr>
    </w:p>
    <w:p w:rsidR="006705A6" w:rsidRPr="008B269A" w:rsidRDefault="006705A6" w:rsidP="008B269A">
      <w:pPr>
        <w:ind w:left="-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269A">
        <w:rPr>
          <w:rFonts w:ascii="Times New Roman" w:hAnsi="Times New Roman" w:cs="Times New Roman"/>
          <w:b/>
          <w:sz w:val="32"/>
          <w:szCs w:val="32"/>
        </w:rPr>
        <w:t xml:space="preserve">Бюджетного стационарного учреждения социального обслуживания </w:t>
      </w:r>
    </w:p>
    <w:p w:rsidR="006705A6" w:rsidRPr="008B269A" w:rsidRDefault="006705A6" w:rsidP="006705A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269A">
        <w:rPr>
          <w:rFonts w:ascii="Times New Roman" w:hAnsi="Times New Roman" w:cs="Times New Roman"/>
          <w:b/>
          <w:sz w:val="32"/>
          <w:szCs w:val="32"/>
        </w:rPr>
        <w:t>Орловской области</w:t>
      </w:r>
    </w:p>
    <w:p w:rsidR="006705A6" w:rsidRPr="008B269A" w:rsidRDefault="006705A6" w:rsidP="006705A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269A">
        <w:rPr>
          <w:rFonts w:ascii="Times New Roman" w:hAnsi="Times New Roman" w:cs="Times New Roman"/>
          <w:b/>
          <w:sz w:val="32"/>
          <w:szCs w:val="32"/>
        </w:rPr>
        <w:t>«Детский дом-интернат для детей с    умственно-физическими недостатками»</w:t>
      </w:r>
    </w:p>
    <w:p w:rsidR="008B269A" w:rsidRDefault="008B269A" w:rsidP="008B269A">
      <w:pPr>
        <w:pStyle w:val="Default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(утвержден на общем собрании трудового коллектива</w:t>
      </w:r>
      <w:proofErr w:type="gramEnd"/>
    </w:p>
    <w:p w:rsidR="008B269A" w:rsidRDefault="008B269A" w:rsidP="008B269A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протокол № 1 от 09. 01.2017 года)</w:t>
      </w:r>
    </w:p>
    <w:p w:rsidR="008B269A" w:rsidRDefault="008B269A" w:rsidP="008B269A">
      <w:pPr>
        <w:pStyle w:val="Default"/>
        <w:rPr>
          <w:sz w:val="28"/>
          <w:szCs w:val="28"/>
        </w:rPr>
      </w:pPr>
    </w:p>
    <w:p w:rsidR="008B269A" w:rsidRDefault="008B269A" w:rsidP="008B269A">
      <w:pPr>
        <w:pStyle w:val="Default"/>
        <w:tabs>
          <w:tab w:val="left" w:pos="6603"/>
        </w:tabs>
        <w:rPr>
          <w:sz w:val="28"/>
          <w:szCs w:val="28"/>
        </w:rPr>
      </w:pPr>
    </w:p>
    <w:p w:rsidR="008B269A" w:rsidRDefault="008B269A" w:rsidP="008B269A">
      <w:pPr>
        <w:pStyle w:val="Default"/>
        <w:tabs>
          <w:tab w:val="left" w:pos="6603"/>
        </w:tabs>
        <w:rPr>
          <w:sz w:val="28"/>
          <w:szCs w:val="28"/>
        </w:rPr>
      </w:pPr>
    </w:p>
    <w:p w:rsidR="008B269A" w:rsidRDefault="008B269A" w:rsidP="008B269A">
      <w:pPr>
        <w:pStyle w:val="Default"/>
        <w:tabs>
          <w:tab w:val="left" w:pos="6603"/>
        </w:tabs>
        <w:rPr>
          <w:sz w:val="28"/>
          <w:szCs w:val="28"/>
        </w:rPr>
      </w:pPr>
      <w:r>
        <w:rPr>
          <w:sz w:val="28"/>
          <w:szCs w:val="28"/>
        </w:rPr>
        <w:t>От работодателя:                                                             От коллектива:</w:t>
      </w:r>
    </w:p>
    <w:p w:rsidR="008B269A" w:rsidRDefault="008B269A" w:rsidP="008B269A">
      <w:pPr>
        <w:pStyle w:val="Default"/>
        <w:rPr>
          <w:sz w:val="28"/>
          <w:szCs w:val="28"/>
        </w:rPr>
      </w:pPr>
    </w:p>
    <w:p w:rsidR="008B269A" w:rsidRDefault="008B269A" w:rsidP="008B269A">
      <w:pPr>
        <w:pStyle w:val="Default"/>
        <w:tabs>
          <w:tab w:val="left" w:pos="6710"/>
        </w:tabs>
        <w:rPr>
          <w:sz w:val="28"/>
          <w:szCs w:val="28"/>
        </w:rPr>
      </w:pPr>
      <w:r>
        <w:rPr>
          <w:sz w:val="28"/>
          <w:szCs w:val="28"/>
        </w:rPr>
        <w:t>Директор</w:t>
      </w:r>
      <w:r>
        <w:rPr>
          <w:sz w:val="28"/>
          <w:szCs w:val="28"/>
        </w:rPr>
        <w:tab/>
        <w:t>Представитель</w:t>
      </w:r>
    </w:p>
    <w:p w:rsidR="008B269A" w:rsidRDefault="008B269A" w:rsidP="008B269A">
      <w:pPr>
        <w:pStyle w:val="Default"/>
        <w:tabs>
          <w:tab w:val="left" w:pos="6710"/>
        </w:tabs>
        <w:rPr>
          <w:sz w:val="28"/>
          <w:szCs w:val="28"/>
        </w:rPr>
      </w:pPr>
    </w:p>
    <w:p w:rsidR="008B269A" w:rsidRDefault="008B269A" w:rsidP="008B269A">
      <w:pPr>
        <w:pStyle w:val="Default"/>
        <w:tabs>
          <w:tab w:val="left" w:pos="671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____________Толмакова</w:t>
      </w:r>
      <w:proofErr w:type="spellEnd"/>
      <w:r>
        <w:rPr>
          <w:sz w:val="28"/>
          <w:szCs w:val="28"/>
        </w:rPr>
        <w:t xml:space="preserve"> М.В.                                   </w:t>
      </w:r>
      <w:proofErr w:type="spellStart"/>
      <w:r>
        <w:rPr>
          <w:sz w:val="28"/>
          <w:szCs w:val="28"/>
        </w:rPr>
        <w:t>____________Лучшая</w:t>
      </w:r>
      <w:proofErr w:type="spellEnd"/>
      <w:r>
        <w:rPr>
          <w:sz w:val="28"/>
          <w:szCs w:val="28"/>
        </w:rPr>
        <w:t xml:space="preserve"> Н.Н.</w:t>
      </w:r>
    </w:p>
    <w:p w:rsidR="008B269A" w:rsidRDefault="008B269A" w:rsidP="006705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5A6" w:rsidRDefault="006705A6" w:rsidP="006705A6">
      <w:pPr>
        <w:pStyle w:val="Default"/>
        <w:pageBreakBefore/>
        <w:rPr>
          <w:sz w:val="28"/>
          <w:szCs w:val="28"/>
        </w:rPr>
      </w:pPr>
    </w:p>
    <w:p w:rsidR="006705A6" w:rsidRDefault="006705A6" w:rsidP="006705A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6705A6" w:rsidRDefault="006705A6" w:rsidP="006705A6">
      <w:pPr>
        <w:pStyle w:val="Default"/>
        <w:rPr>
          <w:sz w:val="28"/>
          <w:szCs w:val="28"/>
        </w:rPr>
      </w:pPr>
    </w:p>
    <w:p w:rsidR="006705A6" w:rsidRDefault="006705A6" w:rsidP="006705A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66D3">
        <w:rPr>
          <w:rFonts w:ascii="Times New Roman" w:hAnsi="Times New Roman" w:cs="Times New Roman"/>
          <w:color w:val="000000"/>
          <w:sz w:val="28"/>
          <w:szCs w:val="28"/>
        </w:rPr>
        <w:t>1.1. Настоящий коллективный договор является правовым актом, регулирующим социально-трудовые отношения в государственном бюджетном учреждении социального обслуживания населения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Бюджетного стационарного учреждения </w:t>
      </w:r>
      <w:r w:rsidRPr="00F16BF3">
        <w:rPr>
          <w:rFonts w:ascii="Times New Roman" w:hAnsi="Times New Roman" w:cs="Times New Roman"/>
          <w:b/>
          <w:sz w:val="28"/>
          <w:szCs w:val="28"/>
        </w:rPr>
        <w:t>социального обслуживания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6BF3">
        <w:rPr>
          <w:rFonts w:ascii="Times New Roman" w:hAnsi="Times New Roman" w:cs="Times New Roman"/>
          <w:b/>
          <w:sz w:val="28"/>
          <w:szCs w:val="28"/>
        </w:rPr>
        <w:t>Орловской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6BF3">
        <w:rPr>
          <w:rFonts w:ascii="Times New Roman" w:hAnsi="Times New Roman" w:cs="Times New Roman"/>
          <w:b/>
          <w:sz w:val="28"/>
          <w:szCs w:val="28"/>
        </w:rPr>
        <w:t>«Детский дом-интернат для детей с    умственно-физическими недостатками»</w:t>
      </w:r>
    </w:p>
    <w:p w:rsidR="006705A6" w:rsidRDefault="006705A6" w:rsidP="006705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и заключенным между работниками и работодателем.</w:t>
      </w:r>
    </w:p>
    <w:p w:rsidR="006705A6" w:rsidRDefault="006705A6" w:rsidP="006705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1.2. Сторонами коллективного договора являются:</w:t>
      </w:r>
    </w:p>
    <w:p w:rsidR="006705A6" w:rsidRPr="002E66D3" w:rsidRDefault="00AB4CCB" w:rsidP="00AB4C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CCB">
        <w:rPr>
          <w:rFonts w:ascii="Times New Roman" w:hAnsi="Times New Roman" w:cs="Times New Roman"/>
          <w:sz w:val="28"/>
          <w:szCs w:val="28"/>
        </w:rPr>
        <w:t>Бюджетное стационарное учреждение социального обслуживания Орловской области «Детский дом-интернат для детей с    умственно-физическими недостатками»</w:t>
      </w:r>
      <w:r w:rsidR="006705A6" w:rsidRPr="002E66D3">
        <w:rPr>
          <w:rFonts w:ascii="Times New Roman" w:hAnsi="Times New Roman" w:cs="Times New Roman"/>
          <w:sz w:val="28"/>
          <w:szCs w:val="28"/>
        </w:rPr>
        <w:t xml:space="preserve">- учреждение, далее - работодатель, в лице директора </w:t>
      </w:r>
      <w:proofErr w:type="spellStart"/>
      <w:r w:rsidRPr="002E66D3">
        <w:rPr>
          <w:rFonts w:ascii="Times New Roman" w:hAnsi="Times New Roman" w:cs="Times New Roman"/>
          <w:sz w:val="28"/>
          <w:szCs w:val="28"/>
        </w:rPr>
        <w:t>Толмаковой</w:t>
      </w:r>
      <w:proofErr w:type="spellEnd"/>
      <w:r w:rsidRPr="002E66D3">
        <w:rPr>
          <w:rFonts w:ascii="Times New Roman" w:hAnsi="Times New Roman" w:cs="Times New Roman"/>
          <w:sz w:val="28"/>
          <w:szCs w:val="28"/>
        </w:rPr>
        <w:t xml:space="preserve"> Марины Владимировны</w:t>
      </w:r>
      <w:r w:rsidR="006705A6" w:rsidRPr="002E66D3"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Устава, и работники учреждения далее - работники, в лице </w:t>
      </w:r>
      <w:r w:rsidRPr="002E66D3">
        <w:rPr>
          <w:rFonts w:ascii="Times New Roman" w:hAnsi="Times New Roman" w:cs="Times New Roman"/>
          <w:sz w:val="28"/>
          <w:szCs w:val="28"/>
        </w:rPr>
        <w:t>представителя коллектива Лучшей Наталии</w:t>
      </w:r>
      <w:r w:rsidR="002A63B3" w:rsidRPr="002E66D3">
        <w:rPr>
          <w:rFonts w:ascii="Times New Roman" w:hAnsi="Times New Roman" w:cs="Times New Roman"/>
          <w:sz w:val="28"/>
          <w:szCs w:val="28"/>
        </w:rPr>
        <w:t xml:space="preserve"> Николаевны </w:t>
      </w:r>
      <w:r w:rsidR="006705A6" w:rsidRPr="002E66D3">
        <w:rPr>
          <w:rFonts w:ascii="Times New Roman" w:hAnsi="Times New Roman" w:cs="Times New Roman"/>
          <w:sz w:val="28"/>
          <w:szCs w:val="28"/>
        </w:rPr>
        <w:t xml:space="preserve">действующего на основании протокола </w:t>
      </w:r>
      <w:r w:rsidR="002A63B3" w:rsidRPr="002E66D3">
        <w:rPr>
          <w:rFonts w:ascii="Times New Roman" w:hAnsi="Times New Roman" w:cs="Times New Roman"/>
          <w:sz w:val="28"/>
          <w:szCs w:val="28"/>
        </w:rPr>
        <w:t>общего собрания учреждения от 09</w:t>
      </w:r>
      <w:r w:rsidR="006705A6" w:rsidRPr="002E66D3">
        <w:rPr>
          <w:rFonts w:ascii="Times New Roman" w:hAnsi="Times New Roman" w:cs="Times New Roman"/>
          <w:sz w:val="28"/>
          <w:szCs w:val="28"/>
        </w:rPr>
        <w:t>.01.201</w:t>
      </w:r>
      <w:r w:rsidR="002A63B3" w:rsidRPr="002E66D3">
        <w:rPr>
          <w:rFonts w:ascii="Times New Roman" w:hAnsi="Times New Roman" w:cs="Times New Roman"/>
          <w:sz w:val="28"/>
          <w:szCs w:val="28"/>
        </w:rPr>
        <w:t>7</w:t>
      </w:r>
      <w:r w:rsidR="006705A6" w:rsidRPr="002E66D3">
        <w:rPr>
          <w:rFonts w:ascii="Times New Roman" w:hAnsi="Times New Roman" w:cs="Times New Roman"/>
          <w:sz w:val="28"/>
          <w:szCs w:val="28"/>
        </w:rPr>
        <w:t xml:space="preserve"> № 1.</w:t>
      </w:r>
    </w:p>
    <w:p w:rsidR="006705A6" w:rsidRDefault="006705A6" w:rsidP="006705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1.3. Коллективный договор заключен полномочными представителями сторон на добровольной и равноправной основе в целях:</w:t>
      </w:r>
    </w:p>
    <w:p w:rsidR="006705A6" w:rsidRDefault="006705A6" w:rsidP="006705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установления социально-трудовых прав и гарантий, улучшающих положение работников по сравнению с действующим законодательством; повышения уровня жизни работников и членов их семей;</w:t>
      </w:r>
    </w:p>
    <w:p w:rsidR="006705A6" w:rsidRDefault="006705A6" w:rsidP="006705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создания благоприятного психологического климата в коллективе;</w:t>
      </w:r>
    </w:p>
    <w:p w:rsidR="006705A6" w:rsidRDefault="006705A6" w:rsidP="006705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практической реализации принципов социального партнерства и взаимной ответственности сторон.</w:t>
      </w:r>
    </w:p>
    <w:p w:rsidR="006705A6" w:rsidRDefault="006705A6" w:rsidP="006705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1.4. Коллективный договор заключен на срок 3 года и вступает в силу с момента подписания </w:t>
      </w:r>
      <w:r w:rsidR="002A63B3">
        <w:rPr>
          <w:sz w:val="28"/>
          <w:szCs w:val="28"/>
        </w:rPr>
        <w:t>его сторонами и действует по «09</w:t>
      </w:r>
      <w:r>
        <w:rPr>
          <w:sz w:val="28"/>
          <w:szCs w:val="28"/>
        </w:rPr>
        <w:t xml:space="preserve">» </w:t>
      </w:r>
      <w:r w:rsidR="002A63B3">
        <w:rPr>
          <w:sz w:val="28"/>
          <w:szCs w:val="28"/>
        </w:rPr>
        <w:t>января 2020</w:t>
      </w:r>
      <w:r>
        <w:rPr>
          <w:sz w:val="28"/>
          <w:szCs w:val="28"/>
        </w:rPr>
        <w:t xml:space="preserve"> г.</w:t>
      </w:r>
    </w:p>
    <w:p w:rsidR="006705A6" w:rsidRDefault="006705A6" w:rsidP="006705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Стороны имеют право продлевать действие коллективного договора на срок не более трех лет.</w:t>
      </w:r>
    </w:p>
    <w:p w:rsidR="006705A6" w:rsidRDefault="006705A6" w:rsidP="006705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1.5. По взаимному согласию сторон в течение срока действия коллективного договора в него могут быть внесены изменения и дополнения в порядке, установленном Трудовым Кодексом РФ для его заключения.</w:t>
      </w:r>
    </w:p>
    <w:p w:rsidR="006705A6" w:rsidRDefault="006705A6" w:rsidP="006705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1.6. Действие коллективного договора распространяется на всех работников учреждения.</w:t>
      </w:r>
    </w:p>
    <w:p w:rsidR="006705A6" w:rsidRDefault="006705A6" w:rsidP="006705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1.7. Локальные нормативные акты учреждения, содержащие нормы трудового права и трудовые договоры работников не должны ухудшать положение</w:t>
      </w:r>
      <w:r w:rsidR="002E66D3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работников по сравнению с действующим законодательством и настоящим коллективным договором.</w:t>
      </w:r>
    </w:p>
    <w:p w:rsidR="006705A6" w:rsidRDefault="006705A6" w:rsidP="006705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1.8. Коллективный договор в течение семи дней со дня подписания направляется представителем работодателя на уведомительную регистрацию в соответствующий орган по труду. Вступление коллективного договора в силу не зависит от факта уведомительной регистрации.</w:t>
      </w:r>
    </w:p>
    <w:p w:rsidR="006705A6" w:rsidRDefault="006705A6" w:rsidP="006705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1.9. Коллективный договор сохраняет своё действие в случае изменения состава, структуры, наименования органа управления учреждением, изменения </w:t>
      </w:r>
      <w:r>
        <w:rPr>
          <w:sz w:val="28"/>
          <w:szCs w:val="28"/>
        </w:rPr>
        <w:lastRenderedPageBreak/>
        <w:t>наименования учреждения, расторжения трудового договора с руководителем учреждения.</w:t>
      </w:r>
    </w:p>
    <w:p w:rsidR="006705A6" w:rsidRDefault="006705A6" w:rsidP="006705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1.10. При реорганизации учреждения коллективный договор сохраняет свое действие на период реорганизации, затем пересматривается по инициативе одной из сторон.</w:t>
      </w:r>
    </w:p>
    <w:p w:rsidR="006705A6" w:rsidRDefault="006705A6" w:rsidP="006705A6">
      <w:pPr>
        <w:pStyle w:val="Default"/>
        <w:rPr>
          <w:sz w:val="28"/>
          <w:szCs w:val="28"/>
        </w:rPr>
      </w:pPr>
    </w:p>
    <w:p w:rsidR="006705A6" w:rsidRDefault="006705A6" w:rsidP="006705A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2. ПРАВА И ОБЯЗАННОСТИ СТОРОН</w:t>
      </w:r>
    </w:p>
    <w:p w:rsidR="006705A6" w:rsidRDefault="006705A6" w:rsidP="006705A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2.1.Работники имеют право </w:t>
      </w:r>
      <w:proofErr w:type="gramStart"/>
      <w:r>
        <w:rPr>
          <w:b/>
          <w:bCs/>
          <w:sz w:val="28"/>
          <w:szCs w:val="28"/>
        </w:rPr>
        <w:t>на</w:t>
      </w:r>
      <w:proofErr w:type="gramEnd"/>
      <w:r>
        <w:rPr>
          <w:b/>
          <w:bCs/>
          <w:sz w:val="28"/>
          <w:szCs w:val="28"/>
        </w:rPr>
        <w:t>:</w:t>
      </w:r>
    </w:p>
    <w:p w:rsidR="006705A6" w:rsidRDefault="006705A6" w:rsidP="006705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заключение, изменение и расторжение трудового договора в порядке и на условиях, которые установлены Трудовым Кодексом РФ, иными федеральными законами;</w:t>
      </w:r>
    </w:p>
    <w:p w:rsidR="006705A6" w:rsidRDefault="006705A6" w:rsidP="006705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предоставление им работы, обусловленной трудовым договором; рабочее место, соответствующее государственным нормативным требованиям охраны труда на условия труда, отвечающие требованиям техники безопасности и санитарии условиям, предусмотренным коллективным договором;</w:t>
      </w:r>
    </w:p>
    <w:p w:rsidR="006705A6" w:rsidRDefault="006705A6" w:rsidP="006705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6705A6" w:rsidRDefault="006705A6" w:rsidP="006705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отдых, обеспечиваемый установлением нормальной продолжительности рабочего времени, сокращенного рабочего времени для отдельных категорий работников, предоставлением еженедельных выходных дней, нерабочих праздничных дней, оплачиваемых ежегодных отпусков;</w:t>
      </w:r>
    </w:p>
    <w:p w:rsidR="006705A6" w:rsidRDefault="006705A6" w:rsidP="006705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полную достоверную информацию об условиях труда и требованиях охраны труда на рабочем месте;</w:t>
      </w:r>
    </w:p>
    <w:p w:rsidR="006705A6" w:rsidRDefault="006705A6" w:rsidP="006705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переподготовку и повышение своей квалификации в порядке, установленном Трудовым Кодексом РФ, иными федеральными законами;</w:t>
      </w:r>
    </w:p>
    <w:p w:rsidR="006705A6" w:rsidRDefault="006705A6" w:rsidP="002A63B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 w:rsidR="006705A6" w:rsidRDefault="006705A6" w:rsidP="006705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:rsidR="006705A6" w:rsidRDefault="006705A6" w:rsidP="006705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защиту своих трудовых прав, свобод и законных интересов всеми не запрещенными законом способами;</w:t>
      </w:r>
    </w:p>
    <w:p w:rsidR="006705A6" w:rsidRDefault="006705A6" w:rsidP="006705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разрешение индивидуальных и коллективных трудовых споров, в порядке, установленном Трудовым Кодексом РФ, иными федеральными законами;</w:t>
      </w:r>
    </w:p>
    <w:p w:rsidR="006705A6" w:rsidRDefault="006705A6" w:rsidP="006705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возмещение вреда, причиненного ему в связи с исполнением трудовых обязанностей, и компенсацию морального вреда в порядке, установленном Трудовым Кодексом РФ, иными федеральными законами;</w:t>
      </w:r>
    </w:p>
    <w:p w:rsidR="006705A6" w:rsidRDefault="006705A6" w:rsidP="006705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обязательное социальное страхование в случаях, предусмотренных федеральными законами.</w:t>
      </w:r>
    </w:p>
    <w:p w:rsidR="006705A6" w:rsidRDefault="006705A6" w:rsidP="006705A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2.2. Работники обязаны:</w:t>
      </w:r>
    </w:p>
    <w:p w:rsidR="006705A6" w:rsidRDefault="006705A6" w:rsidP="006705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добросовестно исполнять свои трудовые обязанности, возложенные на них трудовым договором;</w:t>
      </w:r>
    </w:p>
    <w:p w:rsidR="006705A6" w:rsidRDefault="006705A6" w:rsidP="006705A6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>соблюдать правила внутреннего трудового распорядка; соблюдать трудовую дисциплину; выполнять установленные нормы труда;</w:t>
      </w:r>
    </w:p>
    <w:p w:rsidR="006705A6" w:rsidRDefault="006705A6" w:rsidP="006705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соблюдать требования по охране труда и обеспечению безопасности труда; содержать свое рабочее место, оборудование в исправном состоянии,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6705A6" w:rsidRDefault="006705A6" w:rsidP="006705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незамедлительно сообщить работодателю,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</w:t>
      </w:r>
      <w:r w:rsidR="002E66D3">
        <w:rPr>
          <w:sz w:val="28"/>
          <w:szCs w:val="28"/>
        </w:rPr>
        <w:t xml:space="preserve"> </w:t>
      </w:r>
      <w:r>
        <w:rPr>
          <w:sz w:val="28"/>
          <w:szCs w:val="28"/>
        </w:rPr>
        <w:t>ответственность за сохранность этого имущества).</w:t>
      </w:r>
    </w:p>
    <w:p w:rsidR="002E66D3" w:rsidRDefault="002E66D3" w:rsidP="006705A6">
      <w:pPr>
        <w:pStyle w:val="Default"/>
        <w:rPr>
          <w:sz w:val="28"/>
          <w:szCs w:val="28"/>
        </w:rPr>
      </w:pPr>
    </w:p>
    <w:p w:rsidR="006705A6" w:rsidRDefault="006705A6" w:rsidP="006705A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2.3. Работодатель имеет право:</w:t>
      </w:r>
    </w:p>
    <w:p w:rsidR="006705A6" w:rsidRDefault="006705A6" w:rsidP="006705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заключать, изменять и расторгать трудовые договоры с работниками в порядке и на условиях, которые установлены Трудовым Кодексом РФ, иными федеральными законами;</w:t>
      </w:r>
    </w:p>
    <w:p w:rsidR="006705A6" w:rsidRDefault="006705A6" w:rsidP="006705A6">
      <w:pPr>
        <w:pStyle w:val="Default"/>
        <w:rPr>
          <w:sz w:val="27"/>
          <w:szCs w:val="27"/>
        </w:rPr>
      </w:pPr>
      <w:proofErr w:type="gramStart"/>
      <w:r>
        <w:rPr>
          <w:sz w:val="27"/>
          <w:szCs w:val="27"/>
        </w:rPr>
        <w:t>вести коллективные переговоры и заключать коллективные договоры; поощрять работников за добросовестный эффективный труд; требовать от работников исполнения ими трудовых обязанностей и бережного отношения к имуществу работодателя (в том числе к имуществу третьих лиц, находящемуся у работодателя, если работодатель несет</w:t>
      </w:r>
      <w:proofErr w:type="gramEnd"/>
    </w:p>
    <w:p w:rsidR="006705A6" w:rsidRDefault="006705A6" w:rsidP="002A63B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ответственность за сохранность этого имущества) и других работников, соблюдения правил внутреннего трудового распорядка;</w:t>
      </w:r>
    </w:p>
    <w:p w:rsidR="006705A6" w:rsidRDefault="006705A6" w:rsidP="006705A6">
      <w:pPr>
        <w:pStyle w:val="Default"/>
        <w:rPr>
          <w:sz w:val="27"/>
          <w:szCs w:val="27"/>
        </w:rPr>
      </w:pPr>
      <w:r>
        <w:rPr>
          <w:sz w:val="27"/>
          <w:szCs w:val="27"/>
        </w:rPr>
        <w:t>привлекать работников к дисциплинарной и материальной ответственности в порядке, установленном Трудовым Кодексом РФ, иными федеральными законами, в случае неисполнения работником обязанностей, возложенных на него трудовым договором, нарушений правил внутреннего трудового распорядка, нанесение учреждению материального ущерба, хищения имущества учреждения;</w:t>
      </w:r>
    </w:p>
    <w:p w:rsidR="006705A6" w:rsidRDefault="006705A6" w:rsidP="006705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принимать локальные нормативные акты, издавать приказы и давать указания обязательные к исполнению, для всех работников детского дом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интерната;</w:t>
      </w:r>
    </w:p>
    <w:p w:rsidR="006705A6" w:rsidRDefault="006705A6" w:rsidP="006705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создавать объединения работодателей в целях представительства и защиты своих интересов и вступать в них.</w:t>
      </w:r>
    </w:p>
    <w:p w:rsidR="006705A6" w:rsidRDefault="006705A6" w:rsidP="006705A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2.4. Работодатель обязан:</w:t>
      </w:r>
    </w:p>
    <w:p w:rsidR="006705A6" w:rsidRDefault="006705A6" w:rsidP="006705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соблюдать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договора, соглашений и трудовых договоров;</w:t>
      </w:r>
    </w:p>
    <w:p w:rsidR="006705A6" w:rsidRDefault="006705A6" w:rsidP="006705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предоставлять работникам работу, обусловленную трудовым договором; обеспечивать безопасность и условия труда, соответствующие</w:t>
      </w:r>
    </w:p>
    <w:p w:rsidR="006705A6" w:rsidRDefault="006705A6" w:rsidP="006705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государственным нормативным требованиям охраны труда;</w:t>
      </w:r>
    </w:p>
    <w:p w:rsidR="006705A6" w:rsidRDefault="006705A6" w:rsidP="006705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обеспечивать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обязанностей;</w:t>
      </w:r>
    </w:p>
    <w:p w:rsidR="006705A6" w:rsidRDefault="006705A6" w:rsidP="006705A6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>выплачивать в полном размере причитающуюся работникам заработную плату в сроки, установленные в соответствии с Трудовым Кодексом РФ, коллективным договором, и другими локальными нормативными актами;</w:t>
      </w:r>
    </w:p>
    <w:p w:rsidR="006705A6" w:rsidRDefault="006705A6" w:rsidP="006705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вести коллективные переговоры, а также заключать коллективный договор в порядке, установленном Трудовым Кодексом РФ;</w:t>
      </w:r>
    </w:p>
    <w:p w:rsidR="006705A6" w:rsidRDefault="006705A6" w:rsidP="006705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предоставлять представителям работников полную и достоверную информацию, необходимую для заключения коллективного договора, соглашения 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их выполнением;</w:t>
      </w:r>
    </w:p>
    <w:p w:rsidR="006705A6" w:rsidRDefault="006705A6" w:rsidP="006705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знакомить работников под роспись с принимаемыми локальными нормативными актами, непосредственно связанными с их трудовой деятельностью;</w:t>
      </w:r>
    </w:p>
    <w:p w:rsidR="006705A6" w:rsidRDefault="006705A6" w:rsidP="006705A6">
      <w:pPr>
        <w:pStyle w:val="Default"/>
        <w:rPr>
          <w:sz w:val="27"/>
          <w:szCs w:val="27"/>
        </w:rPr>
      </w:pPr>
      <w:proofErr w:type="gramStart"/>
      <w:r>
        <w:rPr>
          <w:sz w:val="27"/>
          <w:szCs w:val="27"/>
        </w:rPr>
        <w:t>своевременно выполнять предписания федерального органа исполнительной власти, уполномоченного на проведение государственного надзора и контроля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функции по контролю и надзору в установленной сфере деятельности, уплачивать штрафы, наложенные за нарушения трудового законодательства и иных нормативных правовых актов, содержащих нормы трудового права;</w:t>
      </w:r>
      <w:proofErr w:type="gramEnd"/>
    </w:p>
    <w:p w:rsidR="006705A6" w:rsidRDefault="006705A6" w:rsidP="006705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рассматривать представления соответствующих профсоюзных органов, иных избранных работниками представителей о выявленных нарушениях трудового</w:t>
      </w:r>
      <w:r w:rsidR="002A63B3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законодательства и иных актов, содержащих нормы трудового права, принимать меры по устранению выявленных нарушений и сообщать о принятых мерах указанным органам и представителям;</w:t>
      </w:r>
    </w:p>
    <w:p w:rsidR="006705A6" w:rsidRDefault="006705A6" w:rsidP="006705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создавать условия, обеспечивающие участие работников в управлении организацией в предусмотренных Трудовым Кодексом РФ, иными федеральными законами и коллективным договором формах;</w:t>
      </w:r>
    </w:p>
    <w:p w:rsidR="006705A6" w:rsidRDefault="006705A6" w:rsidP="006705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возмещать вред, причиненный работникам в связи с исполнением ими трудовых обязанностей, а также компенсировать моральный вред в порядке и на условиях, которые установлены Трудовым Кодексом РФ, другими федеральными законами и иными нормативными правовыми актами Российской Федерации;</w:t>
      </w:r>
    </w:p>
    <w:p w:rsidR="006705A6" w:rsidRDefault="006705A6" w:rsidP="006705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осуществлять обязательное социальное страхование работников в порядке, установленном федеральными законами;</w:t>
      </w:r>
    </w:p>
    <w:p w:rsidR="006705A6" w:rsidRDefault="006705A6" w:rsidP="006705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учитывать мнение первичной профсоюзной организации при решении следующих вопросов:</w:t>
      </w:r>
    </w:p>
    <w:p w:rsidR="006705A6" w:rsidRDefault="006705A6" w:rsidP="006705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ликвидации, реорганизации предприятия, сокращении численности или штата;</w:t>
      </w:r>
    </w:p>
    <w:p w:rsidR="006705A6" w:rsidRDefault="006705A6" w:rsidP="006705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утверждать положение о системе оплаты труда, о премировании и другие положения, касающиеся интересов работников;</w:t>
      </w:r>
    </w:p>
    <w:p w:rsidR="006705A6" w:rsidRDefault="006705A6" w:rsidP="006705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исполнять иные обязанности,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и трудовыми договорами.</w:t>
      </w:r>
    </w:p>
    <w:p w:rsidR="002E66D3" w:rsidRDefault="002E66D3" w:rsidP="006705A6">
      <w:pPr>
        <w:pStyle w:val="Default"/>
        <w:rPr>
          <w:b/>
          <w:bCs/>
          <w:sz w:val="28"/>
          <w:szCs w:val="28"/>
        </w:rPr>
      </w:pPr>
    </w:p>
    <w:p w:rsidR="006705A6" w:rsidRDefault="006705A6" w:rsidP="006705A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3. ТРУДОВОЙ ДОГОВОР</w:t>
      </w:r>
    </w:p>
    <w:p w:rsidR="006705A6" w:rsidRDefault="006705A6" w:rsidP="006705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3.1. Трудовые отношения при поступлении на работу в учреждение оформляются заключением письменного трудового договора.</w:t>
      </w:r>
    </w:p>
    <w:p w:rsidR="006705A6" w:rsidRDefault="006705A6" w:rsidP="006705A6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>3.2. Трудовой договор составляется в двух экземплярах, каждый из которых подписывается сторонами. Один экземпляр трудового договора передается работнику, другой хранится у работодателя. Получение работником экземпляра трудового договора должно подтверждаться подписью работника на экземпляре трудового договора, хранящемся у работодателя.</w:t>
      </w:r>
    </w:p>
    <w:p w:rsidR="006705A6" w:rsidRDefault="006705A6" w:rsidP="006705A6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При приеме на работу (до подписания трудового договора) работодатель обязан: ознакомить работника под роспись с коллективным договором, правилами внутреннего трудового распорядка, иными локальными нормативными актами, непосредственно связанными с трудовой деятельность работника.</w:t>
      </w:r>
      <w:proofErr w:type="gramEnd"/>
    </w:p>
    <w:p w:rsidR="006705A6" w:rsidRDefault="006705A6" w:rsidP="006705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3.3. Трудовой договор может быть заключен как на неопределенный срок, так и на определенный срок не более пяти лет. Срочный трудовой договор может быть заключен в случаях, предусмотренных ст.59 Трудовым Кодексом РФ.</w:t>
      </w:r>
      <w:r w:rsidR="002E66D3">
        <w:rPr>
          <w:sz w:val="28"/>
          <w:szCs w:val="28"/>
        </w:rPr>
        <w:t xml:space="preserve"> </w:t>
      </w:r>
      <w:r>
        <w:rPr>
          <w:sz w:val="28"/>
          <w:szCs w:val="28"/>
        </w:rPr>
        <w:t>Срочный трудовой договор прекращается с истечением срока его действия.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увольнения, за исключением случаев, когда истекает срок действия срочного трудового договора, заключенного на время исполнения обязанностей отсутствующего работника.</w:t>
      </w:r>
    </w:p>
    <w:p w:rsidR="006705A6" w:rsidRDefault="006705A6" w:rsidP="006705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3.4. Работодатель и работники обязуются выполнять условия заключенного трудового договора. Работодатель не вправе требовать от работника выполнения работы, не обусловленной трудовым договором, кроме случаев, предусмотренных Трудовым Кодексом РФ и иными федеральными законами, а также переводить работника на другую работу (постоянную или временную) без его письменного согласия, за исключением случаев, предусмотренных ч. 2 и ч. 3 ст. 72.2 Трудовым Кодексом РФ.</w:t>
      </w:r>
    </w:p>
    <w:p w:rsidR="006705A6" w:rsidRDefault="006705A6" w:rsidP="006705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3.5. В трудовом договоре по соглашению сторон может быть предусмотрено условие об испытании работника в целях проверки его соответствия поручаемой работе. Отсутствие в трудовом договоре условия об испытании означает, что работник принят без испытания. Срок испытания не может превышать трех месяцев (для руководителей, главных бухгалтеров и их заместителей - не более шести месяцев), если иное не установлено федеральным законом.</w:t>
      </w:r>
    </w:p>
    <w:p w:rsidR="006705A6" w:rsidRDefault="006705A6" w:rsidP="006705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Испытание при приеме на работу не устанавливается для лиц, указанных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 4 ст. 70 Трудового Кодекса РФ.</w:t>
      </w:r>
    </w:p>
    <w:p w:rsidR="006705A6" w:rsidRDefault="006705A6" w:rsidP="006705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При неудовлетворительном результате испытания работодатель имеет право до истечения срока испытания расторгнуть трудовой договор с работником, предупредив его об этом в письменной форме не позднее, чем за три дня с указанием причин, послуживших основанием для признания этого работника не выдержавшим испытание.</w:t>
      </w:r>
    </w:p>
    <w:p w:rsidR="006705A6" w:rsidRDefault="006705A6" w:rsidP="006705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 период испытания на работника распространяются положения трудового законодательства и иных нормативных правовых актов, содержащих нормы трудового права, коллективного договора, соглашений, локальных актов.</w:t>
      </w:r>
    </w:p>
    <w:p w:rsidR="006705A6" w:rsidRDefault="006705A6" w:rsidP="006705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3.6. Прекращение трудового договора с работником может производиться только по основаниям, предусмотренным Трудовым Кодексом РФ и иными федеральными законами (ст. 77 Трудового Кодекса РФ).</w:t>
      </w:r>
    </w:p>
    <w:p w:rsidR="006705A6" w:rsidRDefault="006705A6" w:rsidP="006705A6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>3.7. Работодатель обязуется поощрять стремление работников к повышению своего квалификационного уровня путем предоставления возможности обучения на курсах повышения квалификации, участие в семинарах.</w:t>
      </w:r>
    </w:p>
    <w:p w:rsidR="006705A6" w:rsidRDefault="006705A6" w:rsidP="006705A6">
      <w:pPr>
        <w:pStyle w:val="Default"/>
        <w:rPr>
          <w:sz w:val="28"/>
          <w:szCs w:val="28"/>
        </w:rPr>
      </w:pPr>
    </w:p>
    <w:p w:rsidR="006705A6" w:rsidRDefault="006705A6" w:rsidP="002A63B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4. ОПЛАТА ТРУДА</w:t>
      </w:r>
    </w:p>
    <w:p w:rsidR="006705A6" w:rsidRDefault="006705A6" w:rsidP="006705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4.1. Работодатель обязуется оплачивать труд работников на основе Областного закона Ростовской области от 03.10.2008 № 91-ЗС «О системе оплаты труда работников областных государственных учреждений», постановления Правительства Ростовской области от 22.03.2012 № 219 «О системе </w:t>
      </w:r>
      <w:proofErr w:type="gramStart"/>
      <w:r>
        <w:rPr>
          <w:sz w:val="28"/>
          <w:szCs w:val="28"/>
        </w:rPr>
        <w:t>оплаты труда работников государственных учреждений Ростовской области</w:t>
      </w:r>
      <w:proofErr w:type="gramEnd"/>
      <w:r>
        <w:rPr>
          <w:sz w:val="28"/>
          <w:szCs w:val="28"/>
        </w:rPr>
        <w:t>».</w:t>
      </w:r>
    </w:p>
    <w:p w:rsidR="006705A6" w:rsidRDefault="006705A6" w:rsidP="006705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4.2. Минимальный </w:t>
      </w:r>
      <w:proofErr w:type="gramStart"/>
      <w:r>
        <w:rPr>
          <w:sz w:val="28"/>
          <w:szCs w:val="28"/>
        </w:rPr>
        <w:t>размер оплаты труда</w:t>
      </w:r>
      <w:proofErr w:type="gramEnd"/>
      <w:r>
        <w:rPr>
          <w:sz w:val="28"/>
          <w:szCs w:val="28"/>
        </w:rPr>
        <w:t xml:space="preserve"> устанавливается одновременно на всей территории Российской Федерации федеральным законом и не может быть ниже величины прожиточного минимума трудоспособного населения.</w:t>
      </w:r>
    </w:p>
    <w:p w:rsidR="006705A6" w:rsidRDefault="006705A6" w:rsidP="006705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Месячная заработная плата работника, отработавшего за этот период норму рабочего времени в соответствии с режимом рабочего времени (графиком работы учреждения) на соответствующий календарный месяц года, составленным согласно производственному календарю, выполнившего нормы труда (трудовые обязанности), не может быть ниже минимального </w:t>
      </w:r>
      <w:proofErr w:type="gramStart"/>
      <w:r>
        <w:rPr>
          <w:sz w:val="28"/>
          <w:szCs w:val="28"/>
        </w:rPr>
        <w:t>размера оплаты труда</w:t>
      </w:r>
      <w:proofErr w:type="gramEnd"/>
      <w:r>
        <w:rPr>
          <w:sz w:val="28"/>
          <w:szCs w:val="28"/>
        </w:rPr>
        <w:t>, установленного на территории Российской Федерации.</w:t>
      </w:r>
    </w:p>
    <w:p w:rsidR="006705A6" w:rsidRDefault="006705A6" w:rsidP="006705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4.3. Система оплаты труда работников, включает размер должностных окладов, ставок заработной платы по профессиональным квалификационным группам, размеры выплат компенсационного и стимулирующего характера, размер повышающего коэффициента к должностному окладу (ставке заработной платы) в соответствии с федеральными законами, иными нормативными правовыми актами Российской Федерации, областными законами и иными нормативными правовыми актами Ростовской области.</w:t>
      </w:r>
    </w:p>
    <w:p w:rsidR="006705A6" w:rsidRDefault="006705A6" w:rsidP="006705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Обеспечение повышения уровня реального содержания заработной платы работников учреждения включает индексацию заработной платы в связи с ростом потребительских цен на товары и услуги. Работодатель производит индексацию заработной платы в порядке, установленном трудовым законодательством и иными нормативными правовыми актами, содержащими нормы трудового права.</w:t>
      </w:r>
    </w:p>
    <w:p w:rsidR="006705A6" w:rsidRDefault="006705A6" w:rsidP="006705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4.3.1.Выплаты компенсационного характера:</w:t>
      </w:r>
    </w:p>
    <w:p w:rsidR="006705A6" w:rsidRDefault="006705A6" w:rsidP="006705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 выплаты работникам, занятым на тяжелых работах, работах с вредными и (или) опасными и иными особыми условиями труда;</w:t>
      </w:r>
    </w:p>
    <w:p w:rsidR="006705A6" w:rsidRDefault="006705A6" w:rsidP="006705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 выплаты за работу в условиях, отклоняющихся от нормальных (при работе в ночное время и при выполнении работ в других условиях, отклоняющихся от нормальных).</w:t>
      </w:r>
    </w:p>
    <w:p w:rsidR="006705A6" w:rsidRDefault="006705A6" w:rsidP="006705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Выплаты компенсационного характера устанавливаются в процентах или в виде повышающего коэффициента к должностным окладам (ставкам заработной платы) работников по соответствующим квалификационным уровням профессиональной квалификационной группы.</w:t>
      </w:r>
    </w:p>
    <w:p w:rsidR="006705A6" w:rsidRDefault="006705A6" w:rsidP="002A63B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Выплаты компенсационного характера устанавливаются по основной работе и работе, осуществляемой по совместительству.</w:t>
      </w:r>
    </w:p>
    <w:p w:rsidR="006705A6" w:rsidRDefault="006705A6" w:rsidP="006705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4.3.2. Выплаты стимулирующего характера:</w:t>
      </w:r>
    </w:p>
    <w:p w:rsidR="006705A6" w:rsidRDefault="006705A6" w:rsidP="006705A6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>1. за интенсивность и высокие результаты работы (устанавливается врачам, среднему и младшему медицинскому персоналу, в зависимости от результатов труда и качества оказываемых государственных услуг);</w:t>
      </w:r>
    </w:p>
    <w:p w:rsidR="006705A6" w:rsidRDefault="006705A6" w:rsidP="006705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 за качество выполняемых работ;</w:t>
      </w:r>
    </w:p>
    <w:p w:rsidR="006705A6" w:rsidRDefault="006705A6" w:rsidP="006705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 за выслугу лет;</w:t>
      </w:r>
    </w:p>
    <w:p w:rsidR="006705A6" w:rsidRDefault="006705A6" w:rsidP="006705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4. премиальные выплаты по итогам работы;</w:t>
      </w:r>
    </w:p>
    <w:p w:rsidR="006705A6" w:rsidRDefault="006705A6" w:rsidP="006705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5. персональный повышающий коэффициент к должностному окладу (ставке заработной плате) устанавливается работнику с учетом уровня его профессиональной подготовки, сложности выполняемой работы, степени самостоятельности и ответственности при выполнении поставленных задач и других факторов;</w:t>
      </w:r>
    </w:p>
    <w:p w:rsidR="006705A6" w:rsidRDefault="006705A6" w:rsidP="006705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6. повышающий коэффициент к должностному окладу за квалификацию медицинским работникам;</w:t>
      </w:r>
    </w:p>
    <w:p w:rsidR="006705A6" w:rsidRDefault="006705A6" w:rsidP="006705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7. повышающий коэффициент к ставке заработной платы за выполнение важных (особо важных) и ответственных (особо ответственных) работ рабочим, имеющим не ниже 6-го квалификационного разряда и привлекаемым для выполнения важных (особо важных) и ответственных (особо ответственных) работ.</w:t>
      </w:r>
    </w:p>
    <w:p w:rsidR="006705A6" w:rsidRDefault="006705A6" w:rsidP="006705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К выплатам стимулирующего характера относятся выплаты, направленные на стимулирование работника к качественному результату труда, а также поощрение за выполненную работу. Выплаты стимулирующего характера устанавливаются работнику с учетом критериев, позволяющих оценить результативность и качество его работы.</w:t>
      </w:r>
    </w:p>
    <w:p w:rsidR="006705A6" w:rsidRDefault="006705A6" w:rsidP="006705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4.4. Время простоя по вине работодателя, если работник в письменной форме предупредил работодателя о начале простоя (в том числе простоя из-за несоответствия его рабочего места нормам охраны труда) оплачивается в размере не менее двух третей средней заработной платы работника.</w:t>
      </w:r>
    </w:p>
    <w:p w:rsidR="006705A6" w:rsidRDefault="006705A6" w:rsidP="006705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4.5. Время простоя по причинам, не зависящим от работодателя и работника, если работник в письменной форме предупредил работодателя о начале простоя, оплачивается в размере не менее двух третей тарифной ставки, оклада (должностного оклада), рассчитанных пропорционально времени простоя.</w:t>
      </w:r>
    </w:p>
    <w:p w:rsidR="006705A6" w:rsidRDefault="006705A6" w:rsidP="006705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4.6. Работникам, проходящим обучение, переквалификацию, повышающим свой профессиональный уровень по направлению учреждения, на весь срок обучения сохраняется их средняя заработная плата.</w:t>
      </w:r>
    </w:p>
    <w:p w:rsidR="006705A6" w:rsidRDefault="006705A6" w:rsidP="002A63B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4.7. Работникам, выполняющие свои должностные обязанности, вне места постоянной работы (</w:t>
      </w:r>
      <w:proofErr w:type="gramStart"/>
      <w:r>
        <w:rPr>
          <w:sz w:val="28"/>
          <w:szCs w:val="28"/>
        </w:rPr>
        <w:t>выезжающих</w:t>
      </w:r>
      <w:proofErr w:type="gramEnd"/>
      <w:r>
        <w:rPr>
          <w:sz w:val="28"/>
          <w:szCs w:val="28"/>
        </w:rPr>
        <w:t xml:space="preserve"> за пределы города Зверево) на срок не более одного рабочего дня (смены), оплата труда производится в размере одного рабочего дня (смены).</w:t>
      </w:r>
    </w:p>
    <w:p w:rsidR="006705A6" w:rsidRDefault="006705A6" w:rsidP="006705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4.8. </w:t>
      </w:r>
      <w:proofErr w:type="gramStart"/>
      <w:r>
        <w:rPr>
          <w:sz w:val="28"/>
          <w:szCs w:val="28"/>
        </w:rPr>
        <w:t>При переводе работника, нуждающегося, в соответствии, с медицинским заключением выданном в порядке, установленном федеральными законами и иными нормативными правовыми актами РФ, в предоставлении другой работы, на другую нижеоплачиваемую работу у данного работодателя за ним сохраняется его прежний средний заработок в течение одного месяца со дня перевода, а при переводе в связи с трудовым увечьем, профессиональным заболеванием или иным повреждением здоровья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связанным</w:t>
      </w:r>
      <w:proofErr w:type="gramEnd"/>
      <w:r>
        <w:rPr>
          <w:sz w:val="28"/>
          <w:szCs w:val="28"/>
        </w:rPr>
        <w:t xml:space="preserve"> с работой, - до </w:t>
      </w:r>
      <w:r>
        <w:rPr>
          <w:sz w:val="28"/>
          <w:szCs w:val="28"/>
        </w:rPr>
        <w:lastRenderedPageBreak/>
        <w:t>установления стойкой утраты профессиональной трудоспособности либо до выздоровления работника.</w:t>
      </w:r>
    </w:p>
    <w:p w:rsidR="006705A6" w:rsidRDefault="006705A6" w:rsidP="006705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4.9. За все рабочее время, затрачиваемое на прохождение периодических медицинских осмотров, за работником сохраняется средний заработок.</w:t>
      </w:r>
    </w:p>
    <w:p w:rsidR="006705A6" w:rsidRDefault="006705A6" w:rsidP="006705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4.10. При прохождении обязательного диспансерного обследования в медицинских учреждениях за беременными женщинами сохраняется средний заработок по месту работы.</w:t>
      </w:r>
    </w:p>
    <w:p w:rsidR="006705A6" w:rsidRDefault="006705A6" w:rsidP="006705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4.11. Женщины, имеющие детей в возрасте до полутора лет, в случае невозможности выполнения прежней работы переводятся по их заявлению на другую работу с оплатой труда по выполняемой работе, но не ниже среднего заработка по прежней работе, до достижения ребенком возраста полутора лет.</w:t>
      </w:r>
    </w:p>
    <w:p w:rsidR="006705A6" w:rsidRDefault="006705A6" w:rsidP="006705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4.12. Работникам учреждения выплачивается премиальные выплаты по итогам годовой работы в соответствии с локальными нормативными актами, устанавливающими систему и формы оплаты труда в учреждении, с учетом обеспечения указанных выплат финансовыми средствами.</w:t>
      </w:r>
    </w:p>
    <w:p w:rsidR="006705A6" w:rsidRDefault="006705A6" w:rsidP="006705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4.13. Оплата труда работникам учреждения осуществляется в следующие сроки:</w:t>
      </w:r>
    </w:p>
    <w:p w:rsidR="006705A6" w:rsidRDefault="006705A6" w:rsidP="006705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выд</w:t>
      </w:r>
      <w:r w:rsidR="003E3EE6">
        <w:rPr>
          <w:sz w:val="28"/>
          <w:szCs w:val="28"/>
        </w:rPr>
        <w:t>ача за 1-ую половину месяца - 22</w:t>
      </w:r>
      <w:r>
        <w:rPr>
          <w:sz w:val="28"/>
          <w:szCs w:val="28"/>
        </w:rPr>
        <w:t>-го числа текущего месяца;</w:t>
      </w:r>
    </w:p>
    <w:p w:rsidR="006705A6" w:rsidRDefault="006705A6" w:rsidP="006705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окончательный расчет - 6-го числа месяца, следующего за текущим месяцем;</w:t>
      </w:r>
    </w:p>
    <w:p w:rsidR="006705A6" w:rsidRDefault="006705A6" w:rsidP="006705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расчеты с персоналом при предоставлении очередных отпусков осуществляются </w:t>
      </w:r>
      <w:r w:rsidR="002E66D3">
        <w:rPr>
          <w:sz w:val="28"/>
          <w:szCs w:val="28"/>
        </w:rPr>
        <w:t>за три дня</w:t>
      </w:r>
      <w:r>
        <w:rPr>
          <w:sz w:val="28"/>
          <w:szCs w:val="28"/>
        </w:rPr>
        <w:t xml:space="preserve"> </w:t>
      </w:r>
      <w:r w:rsidR="002E66D3">
        <w:rPr>
          <w:sz w:val="28"/>
          <w:szCs w:val="28"/>
        </w:rPr>
        <w:t>до наступления отпуска</w:t>
      </w:r>
      <w:r>
        <w:rPr>
          <w:sz w:val="28"/>
          <w:szCs w:val="28"/>
        </w:rPr>
        <w:t>, а так же с письменного согласия работника расчет может осуществляться в установленные выше сроки.</w:t>
      </w:r>
    </w:p>
    <w:p w:rsidR="006705A6" w:rsidRDefault="006705A6" w:rsidP="006705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При совпадении дня выплаты с выходным или нерабочим праздничным днем выплата заработной платы производится накануне этого дня.</w:t>
      </w:r>
    </w:p>
    <w:p w:rsidR="006705A6" w:rsidRDefault="006705A6" w:rsidP="002A63B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4.14. При выплате заработной платы каждый работник извещается в письменной форме о составных частях заработной платы, причитающейся ему за соответствующий период, размерах и основаниях произведенных удержаний, а также об общей денежной сумме, подлежащей выплате.</w:t>
      </w:r>
    </w:p>
    <w:p w:rsidR="006705A6" w:rsidRDefault="006705A6" w:rsidP="006705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4.15. Удержания из заработной платы работника производятся только в случаях, предусмотренных Трудовым Кодексом РФ и иными федеральными законами.</w:t>
      </w:r>
    </w:p>
    <w:p w:rsidR="006705A6" w:rsidRDefault="006705A6" w:rsidP="006705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4.16. При прекращении трудового договора выплата всех сумм, причитающихся работнику от работодателя, производится в день увольнения работника. Если работник в день увольнения не работал, то соответствующие суммы выплачиваются не позднее следующего дня после предъявления уволенным работником требования о расчете, а так же с письменного согласия работника расчет может осуществляться в установленные в п. 4.13 сроки.</w:t>
      </w:r>
    </w:p>
    <w:p w:rsidR="006705A6" w:rsidRDefault="006705A6" w:rsidP="006705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4.17. При временной нетрудоспособности работодатель выплачивает работнику пособие по временной нетрудоспособности в соответствии с федеральными законами. Размеры пособий по временной нетрудоспособности и условия их выплаты устанавливаются федеральными законами.</w:t>
      </w:r>
    </w:p>
    <w:p w:rsidR="006705A6" w:rsidRDefault="006705A6" w:rsidP="006705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4.18. В случае задержки выплаты заработной платы на срок более 15 дней работник имеет право, известив работодателя в письменной форме, приостановить работу на весь период до выплаты задержанной суммы (за исключением случаев, предусмотренных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 2 ст. 142 Трудового Кодекса РФ).</w:t>
      </w:r>
    </w:p>
    <w:p w:rsidR="006705A6" w:rsidRDefault="006705A6" w:rsidP="006705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При нарушении работодателем установленного срока соответственно выплаты заработной платы, оплаты отпуска, выплат при увольнении и (или) других </w:t>
      </w:r>
      <w:r>
        <w:rPr>
          <w:sz w:val="28"/>
          <w:szCs w:val="28"/>
        </w:rPr>
        <w:lastRenderedPageBreak/>
        <w:t xml:space="preserve">выплат, причитающихся работнику, работодатель обязан выплатить их с уплатой процентов (денежной компенсации) в размере не ниже одной трехсотой действующей в это время ставки рефинансирования Центрального банка Российской Федерации от невыплаченных в срок </w:t>
      </w:r>
      <w:proofErr w:type="gramStart"/>
      <w:r>
        <w:rPr>
          <w:sz w:val="28"/>
          <w:szCs w:val="28"/>
        </w:rPr>
        <w:t>сумм</w:t>
      </w:r>
      <w:proofErr w:type="gramEnd"/>
      <w:r>
        <w:rPr>
          <w:sz w:val="28"/>
          <w:szCs w:val="28"/>
        </w:rPr>
        <w:t xml:space="preserve"> за каждый день задержки начиная со следующего дня после установленного срока выплаты по день фактического расчета включительно.</w:t>
      </w:r>
    </w:p>
    <w:p w:rsidR="006705A6" w:rsidRDefault="006705A6" w:rsidP="006705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4.19. Работникам гарантируются:</w:t>
      </w:r>
    </w:p>
    <w:p w:rsidR="006705A6" w:rsidRDefault="006705A6" w:rsidP="006705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государственное содействие системной организации нормирования труда;</w:t>
      </w:r>
    </w:p>
    <w:p w:rsidR="006705A6" w:rsidRDefault="006705A6" w:rsidP="006705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применение систем нормирования труда, определяемых работодателем с учетом мнения представительного органа работников или устанавливаемых коллективным договором.</w:t>
      </w:r>
    </w:p>
    <w:p w:rsidR="006705A6" w:rsidRDefault="006705A6" w:rsidP="006705A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5. ВОПРОСЫ ЗАНЯТОСТИ</w:t>
      </w:r>
    </w:p>
    <w:p w:rsidR="006705A6" w:rsidRDefault="006705A6" w:rsidP="002A63B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5.1. Все вопросы, связанные с изменением структуры учреждения, реорганизацией, а также сокращением численности и штата, рассматриваются работодателем предварительно с участием первичной профсоюзной организации. Увольнение работников, являющихся членами профсоюза, по основаниям, предусмотренным пунктами 2, 3 или 5 ч. 1 ст. 81 Трудового Кодекса РФ производится с учетом мотивированного мнения выборного органа первичной профсоюзной организации в соответствии со статьей 373 Трудового Кодекса РФ.</w:t>
      </w:r>
    </w:p>
    <w:p w:rsidR="006705A6" w:rsidRDefault="006705A6" w:rsidP="006705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5.2. Привлечение и использование в организации иностранной рабочей силы допускается лишь с соблюдением требований действующего законодательства и с учетом мнения первичной профсоюзной организации.</w:t>
      </w:r>
    </w:p>
    <w:p w:rsidR="006705A6" w:rsidRDefault="006705A6" w:rsidP="006705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5.3. Работодатель обязуется заблаговременно, не менее чем за </w:t>
      </w:r>
      <w:proofErr w:type="gramStart"/>
      <w:r>
        <w:rPr>
          <w:sz w:val="28"/>
          <w:szCs w:val="28"/>
        </w:rPr>
        <w:t>З</w:t>
      </w:r>
      <w:proofErr w:type="gramEnd"/>
      <w:r w:rsidR="002A63B3">
        <w:rPr>
          <w:sz w:val="28"/>
          <w:szCs w:val="28"/>
        </w:rPr>
        <w:t xml:space="preserve"> </w:t>
      </w:r>
      <w:r>
        <w:rPr>
          <w:sz w:val="28"/>
          <w:szCs w:val="28"/>
        </w:rPr>
        <w:t>месяца, представлять выборному профсоюзному органу учреждения проекты приказов о сокращении численности и штата работников, планы-графики увольнения работников с разбивкой по месяцам, список сокращаемых должностей и работников, перечень вакансий, предполагаемые варианты трудоустройства.</w:t>
      </w:r>
    </w:p>
    <w:p w:rsidR="006705A6" w:rsidRDefault="006705A6" w:rsidP="006705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5.4. Проведение сокращения осуществляется лишь тогда, когда работодателем исчерпаны все возможные меры для его не допущения.</w:t>
      </w:r>
    </w:p>
    <w:p w:rsidR="006705A6" w:rsidRDefault="006705A6" w:rsidP="006705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5.5. Стороны договорились, что помимо лиц, указанных в ст. 179 ТК РФ, преимущественное право на оставление на работе при сокращении численности или штатов имеют также лица:</w:t>
      </w:r>
    </w:p>
    <w:p w:rsidR="006705A6" w:rsidRDefault="006705A6" w:rsidP="006705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* беременные женщины, и находящиеся в декретном отпуске (ст.261 ТК РФ);</w:t>
      </w:r>
    </w:p>
    <w:p w:rsidR="006705A6" w:rsidRDefault="006705A6" w:rsidP="006705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* женщины, имеющие детей в возрасте до 3-х лет, одинокие матери, воспитывающие ребенка до 14-лет (ребенка - инвалида до 18 лет), лица, воспитывающие детей без матери (ст.261 ТК РФ);</w:t>
      </w:r>
    </w:p>
    <w:p w:rsidR="006705A6" w:rsidRDefault="006705A6" w:rsidP="006705A6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* имеющие высокую производительность труда - высокая качество выполняемой работы, безукоризненное, безупречное выполнение должностных обязанностей, инициативность, индивидуальный подход к воспитаннику, образцовое соблюдение санитарных норм и правил, соблюдение этики и субординации (ст. 179 ТК РФ);</w:t>
      </w:r>
      <w:proofErr w:type="gramEnd"/>
    </w:p>
    <w:p w:rsidR="006705A6" w:rsidRDefault="006705A6" w:rsidP="006705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proofErr w:type="gramStart"/>
      <w:r>
        <w:rPr>
          <w:sz w:val="28"/>
          <w:szCs w:val="28"/>
        </w:rPr>
        <w:t>имеющие</w:t>
      </w:r>
      <w:proofErr w:type="gramEnd"/>
      <w:r>
        <w:rPr>
          <w:sz w:val="28"/>
          <w:szCs w:val="28"/>
        </w:rPr>
        <w:t xml:space="preserve"> высокую квалификацию (при наличии);</w:t>
      </w:r>
    </w:p>
    <w:p w:rsidR="006705A6" w:rsidRDefault="006705A6" w:rsidP="006705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* имеющие почетные грамоты и нагрудные знаки Министерства здравоохранения и социального развития РФ;</w:t>
      </w:r>
    </w:p>
    <w:p w:rsidR="006705A6" w:rsidRDefault="006705A6" w:rsidP="006705A6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* имеющие иждивенцев (нетрудоспособных членов семьи, находящихся на полном содержании (ст. 179);</w:t>
      </w:r>
      <w:proofErr w:type="gramEnd"/>
    </w:p>
    <w:p w:rsidR="006705A6" w:rsidRDefault="006705A6" w:rsidP="006705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* в </w:t>
      </w:r>
      <w:proofErr w:type="gramStart"/>
      <w:r>
        <w:rPr>
          <w:sz w:val="28"/>
          <w:szCs w:val="28"/>
        </w:rPr>
        <w:t>семье</w:t>
      </w:r>
      <w:proofErr w:type="gramEnd"/>
      <w:r>
        <w:rPr>
          <w:sz w:val="28"/>
          <w:szCs w:val="28"/>
        </w:rPr>
        <w:t xml:space="preserve"> которых нет других работников с самостоятельным заработком (ст. 179 ТК РФ);</w:t>
      </w:r>
    </w:p>
    <w:p w:rsidR="006705A6" w:rsidRDefault="006705A6" w:rsidP="006705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* не </w:t>
      </w:r>
      <w:proofErr w:type="gramStart"/>
      <w:r>
        <w:rPr>
          <w:sz w:val="28"/>
          <w:szCs w:val="28"/>
        </w:rPr>
        <w:t>имеющие</w:t>
      </w:r>
      <w:proofErr w:type="gramEnd"/>
      <w:r>
        <w:rPr>
          <w:sz w:val="28"/>
          <w:szCs w:val="28"/>
        </w:rPr>
        <w:t xml:space="preserve"> дисциплинарных взысканий.</w:t>
      </w:r>
    </w:p>
    <w:p w:rsidR="006705A6" w:rsidRDefault="006705A6" w:rsidP="006705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Беременные женщины и женщины, имеющие детей в возрасте до 3-х лет, не могут быть уволены по инициативе работодателя, кроме случаев полной ликвидации организации, когда допускается увольнение с обязательным их трудоустройством.</w:t>
      </w:r>
    </w:p>
    <w:p w:rsidR="006705A6" w:rsidRDefault="006705A6" w:rsidP="002A63B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5.6. О предстоящем увольнении в связи с ликвидацией учреждения, сокращением численности или штата работники предупреждаются персонально под роспись не менее чем за два месяца до увольнения.</w:t>
      </w:r>
    </w:p>
    <w:p w:rsidR="006705A6" w:rsidRDefault="006705A6" w:rsidP="006705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5.7. </w:t>
      </w:r>
      <w:proofErr w:type="gramStart"/>
      <w:r>
        <w:rPr>
          <w:sz w:val="28"/>
          <w:szCs w:val="28"/>
        </w:rPr>
        <w:t>Увольнение, по основанию, предусмотренному п.2 или п.3 ч.1 ст. 81 Трудового Кодекса РФ допускается, если невозможно перевести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здоровья.</w:t>
      </w:r>
      <w:proofErr w:type="gramEnd"/>
      <w:r>
        <w:rPr>
          <w:sz w:val="28"/>
          <w:szCs w:val="28"/>
        </w:rPr>
        <w:t xml:space="preserve"> При этом работодатель обязан предлагать работнику все отвечающие указанным требованиям вакансии, имеющиеся у него в данной местности.</w:t>
      </w:r>
    </w:p>
    <w:p w:rsidR="006705A6" w:rsidRDefault="006705A6" w:rsidP="006705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5.8. </w:t>
      </w:r>
      <w:r w:rsidR="005364BF">
        <w:rPr>
          <w:sz w:val="28"/>
          <w:szCs w:val="28"/>
        </w:rPr>
        <w:t>П</w:t>
      </w:r>
      <w:r w:rsidR="002A63B3">
        <w:rPr>
          <w:sz w:val="28"/>
          <w:szCs w:val="28"/>
        </w:rPr>
        <w:t xml:space="preserve">редставитель коллектива </w:t>
      </w:r>
      <w:r>
        <w:rPr>
          <w:sz w:val="28"/>
          <w:szCs w:val="28"/>
        </w:rPr>
        <w:t xml:space="preserve">обязуется сохранять увольняемых работников на учете вплоть до трудоустройства, осуществлять содействие им в поиске работы через </w:t>
      </w:r>
      <w:proofErr w:type="gramStart"/>
      <w:r>
        <w:rPr>
          <w:sz w:val="28"/>
          <w:szCs w:val="28"/>
        </w:rPr>
        <w:t>государственную</w:t>
      </w:r>
      <w:proofErr w:type="gramEnd"/>
      <w:r>
        <w:rPr>
          <w:sz w:val="28"/>
          <w:szCs w:val="28"/>
        </w:rPr>
        <w:t xml:space="preserve"> и профсоюзные службы занятости.</w:t>
      </w:r>
    </w:p>
    <w:p w:rsidR="006705A6" w:rsidRDefault="006705A6" w:rsidP="006705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5.9. При расширении штата учреждения обеспечивается приоритет приема на работу лиц, ранее уволенных из учреждения в связи с сокращением численности или штата и добросовестно работавших в нем.</w:t>
      </w:r>
    </w:p>
    <w:p w:rsidR="006705A6" w:rsidRDefault="006705A6" w:rsidP="006705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5.10. О предстоящем увольнении в связи с ликвидацией учреждения, сокращением численности или штата работников учреждения работники предупреждаются работодателем персонально и под роспись не менее чем за два месяца до увольнения.</w:t>
      </w:r>
    </w:p>
    <w:p w:rsidR="006705A6" w:rsidRDefault="006705A6" w:rsidP="006705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Работодатель с письменного согласия работника имеет право расторгнуть с ним трудовой договор до истечения 2 месяцев, выплатив ему дополнительную компенсацию в размере среднего заработка работника, исчисленного пропорционально времени, оставшемуся до истечения срока предупреждения об увольнении.</w:t>
      </w:r>
    </w:p>
    <w:p w:rsidR="006705A6" w:rsidRDefault="006705A6" w:rsidP="006705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5.11. При увольнении работника по сокращению численности или штата выходное пособие выплачивается в размере среднего месячного заработка, а также за ним сохраняется средний месячный заработок на период трудоустройства, но не свыше двух месяцев со дня увольнения (с зачетом выходного пособия).</w:t>
      </w:r>
    </w:p>
    <w:p w:rsidR="006705A6" w:rsidRDefault="006705A6" w:rsidP="006705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исключительных случаях средний месячный заработок сохраняется </w:t>
      </w:r>
      <w:proofErr w:type="gramStart"/>
      <w:r>
        <w:rPr>
          <w:sz w:val="28"/>
          <w:szCs w:val="28"/>
        </w:rPr>
        <w:t>за уволенным работником в течение третьего месяца со дня увольнения по решению органа службы занятости населения при условии</w:t>
      </w:r>
      <w:proofErr w:type="gramEnd"/>
      <w:r>
        <w:rPr>
          <w:sz w:val="28"/>
          <w:szCs w:val="28"/>
        </w:rPr>
        <w:t>, если в двухнедельный срок после увольнения работник обратился в этот орган и не был им трудоустроен.</w:t>
      </w:r>
    </w:p>
    <w:p w:rsidR="006705A6" w:rsidRDefault="006705A6" w:rsidP="006705A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6. РАБОЧЕЕ ВРЕМЯ И ВРЕМЯ ОТДЫХА</w:t>
      </w:r>
    </w:p>
    <w:p w:rsidR="006705A6" w:rsidRDefault="006705A6" w:rsidP="006705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6.1. Режим рабочего времени в учреждении определяется Правилами внутреннего трудового распорядка, утверждаемыми работодателем с учетом мнения представительного органа работников в порядке, установленном ст. 372 Трудового Кодекса РФ для принятия локальных нормативных актов, а также</w:t>
      </w:r>
      <w:r w:rsidR="002A63B3">
        <w:rPr>
          <w:sz w:val="28"/>
          <w:szCs w:val="28"/>
        </w:rPr>
        <w:t xml:space="preserve"> </w:t>
      </w:r>
      <w:r>
        <w:rPr>
          <w:sz w:val="28"/>
          <w:szCs w:val="28"/>
        </w:rPr>
        <w:t>графиками сменности, составленными с учетом мнения представительного органа работников в вышеуказанном порядке.</w:t>
      </w:r>
    </w:p>
    <w:p w:rsidR="006705A6" w:rsidRDefault="006705A6" w:rsidP="006705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Графики сменности доводятся до сведения работников не менее чем за один месяц до их введения в действие.</w:t>
      </w:r>
    </w:p>
    <w:p w:rsidR="006705A6" w:rsidRDefault="006705A6" w:rsidP="006705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Сменный график работы устанавливается для категорий работников согласно Приложению №1к настоящему коллективному договору.</w:t>
      </w:r>
    </w:p>
    <w:p w:rsidR="006705A6" w:rsidRDefault="006705A6" w:rsidP="006705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6.2. Нормальная продолжительность рабочего времени - 40 часов в неделю. Для медицинских работников - не более 36 часов в неделю.</w:t>
      </w:r>
    </w:p>
    <w:p w:rsidR="006705A6" w:rsidRDefault="006705A6" w:rsidP="006705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6.3. Работники могут привлекаться к сверхурочным работам только в порядке, предусмотренном ст.99 Трудового Кодекса РФ. Продолжительность таких работ не должна превышать для каждого работника четырех часов в течение двух дней подряд и 120 часов в год.</w:t>
      </w:r>
    </w:p>
    <w:p w:rsidR="006705A6" w:rsidRDefault="006705A6" w:rsidP="006705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Работодатель обязан обеспечить точный учет продолжительности сверхурочной работы каждого работника.</w:t>
      </w:r>
    </w:p>
    <w:p w:rsidR="006705A6" w:rsidRDefault="006705A6" w:rsidP="006705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6.4. Работодатель предоставляет работникам два выходных дня в неделю: суббота и воскресенье. Работникам учреждения, у которых рабочие дни устанавливаются графиком сменности, выходные дни предоставляются в соответствии с этим графиком.</w:t>
      </w:r>
    </w:p>
    <w:p w:rsidR="006705A6" w:rsidRDefault="006705A6" w:rsidP="006705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Привлечение Работника к работе в выходные и нерабочие праздничные дни допускается с его письменного согласия и с учетом мнения выборного профсоюзного органа учреждения по письменному распоряжению работодателя в порядке, установленном ст.113 Трудового Кодекса РФ.</w:t>
      </w:r>
    </w:p>
    <w:p w:rsidR="006705A6" w:rsidRDefault="006705A6" w:rsidP="006705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6.5. Ненормированный рабочий день может быть установлен по распоряжению работодателя отдельным работникам, при необходимости эпизодического привлечения к выполнению своих должностных функций за </w:t>
      </w:r>
      <w:proofErr w:type="gramStart"/>
      <w:r>
        <w:rPr>
          <w:sz w:val="28"/>
          <w:szCs w:val="28"/>
        </w:rPr>
        <w:t>пределами</w:t>
      </w:r>
      <w:proofErr w:type="gramEnd"/>
      <w:r>
        <w:rPr>
          <w:sz w:val="28"/>
          <w:szCs w:val="28"/>
        </w:rPr>
        <w:t xml:space="preserve"> установленной для них продолжительности рабочего времени на основании ст.101 Трудового Кодекса РФ (Приложение № 2).</w:t>
      </w:r>
    </w:p>
    <w:p w:rsidR="006705A6" w:rsidRDefault="006705A6" w:rsidP="006705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6.6. Отдельные категории работников имеют право на оплачиваемые дополнительные выходные дни:</w:t>
      </w:r>
    </w:p>
    <w:p w:rsidR="006705A6" w:rsidRDefault="006705A6" w:rsidP="006705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одному из работающих родителей (опекуну, попечителю) для ухода за детьми-инвалидами и инвалидами с детства до достижения ими возраста 18 лет предоставляется четыре дополнительных оплачиваемых дня в месяц;</w:t>
      </w:r>
    </w:p>
    <w:p w:rsidR="006705A6" w:rsidRDefault="006705A6" w:rsidP="006705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донорам - 2 дня, которые можно присоединить к очередному отпуску или использовать в течение года после сдачи крови;</w:t>
      </w:r>
    </w:p>
    <w:p w:rsidR="006705A6" w:rsidRDefault="006705A6" w:rsidP="006705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работникам, совмещающим работу с учебой;</w:t>
      </w:r>
    </w:p>
    <w:p w:rsidR="006705A6" w:rsidRDefault="006705A6" w:rsidP="002A63B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работникам учреждения для прохождения ежегодного медицинского осмотра- 1день в году.</w:t>
      </w:r>
    </w:p>
    <w:p w:rsidR="006705A6" w:rsidRDefault="006705A6" w:rsidP="006705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6.7. Работникам с нормальной продолжительностью рабочего времени - 40 часов в неделю, продолжительность рабочего дня, непосредственно предшествующего нерабочему праздничному и выходному дню, уменьшается на один час.</w:t>
      </w:r>
    </w:p>
    <w:p w:rsidR="006705A6" w:rsidRDefault="006705A6" w:rsidP="006705A6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>6.8. В течение рабочего дня (смены) работнику должен быть предоставлен перерыв для отдыха и питания, который в рабочее время не включается.</w:t>
      </w:r>
    </w:p>
    <w:p w:rsidR="006705A6" w:rsidRDefault="006705A6" w:rsidP="006705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Время предоставления перерыва и его конкретная продолжительность устанавливаются правилами внутреннего трудового распорядка или по соглашению между работником и работодателем.</w:t>
      </w:r>
    </w:p>
    <w:p w:rsidR="006705A6" w:rsidRDefault="006705A6" w:rsidP="006705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На работах, где по условиям работы предоставление перерыва для отдыха и питания невозможно, работодатель обязан обеспечить работнику возможность отдыха и приема пищи в рабочее время. Перечень таких работ, а также места для отдыха и приема пищи устанавливаются Правилами внутреннего трудового распорядка.</w:t>
      </w:r>
    </w:p>
    <w:p w:rsidR="006705A6" w:rsidRDefault="006705A6" w:rsidP="006705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6.9. Работодатель предоставляет работникам ежегодный оплачиваемый отпуск продолжительностью 28 календарных дней.</w:t>
      </w:r>
    </w:p>
    <w:p w:rsidR="006705A6" w:rsidRDefault="006705A6" w:rsidP="006705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6.10. Очередность предоставления отпусков устанавливается графиками отпусков, утверждаемыми работодателем с учетом мнения выборного органа первичной профсоюзной организации не позднее, чем за две недели до наступления календарного года в порядке, установленном ст. 372 Трудового Кодекса РФ для принятия локальных нормативных актов.</w:t>
      </w:r>
    </w:p>
    <w:p w:rsidR="006705A6" w:rsidRDefault="006705A6" w:rsidP="006705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Преимущественным правом на получение отпуска в летнее или любое удобное для них время пользуются следующие работники:</w:t>
      </w:r>
    </w:p>
    <w:p w:rsidR="006705A6" w:rsidRDefault="006705A6" w:rsidP="006705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имеющие</w:t>
      </w:r>
      <w:proofErr w:type="gramEnd"/>
      <w:r>
        <w:rPr>
          <w:sz w:val="28"/>
          <w:szCs w:val="28"/>
        </w:rPr>
        <w:t xml:space="preserve"> детей в возрасте до 14 лет;</w:t>
      </w:r>
    </w:p>
    <w:p w:rsidR="006705A6" w:rsidRDefault="006705A6" w:rsidP="006705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имеющие группу инвалидности.</w:t>
      </w:r>
    </w:p>
    <w:p w:rsidR="006705A6" w:rsidRDefault="006705A6" w:rsidP="006705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Работодатель обязуется о времени начала отпуска известить работника не позднее, чем за две недели до начала отпуска.</w:t>
      </w:r>
    </w:p>
    <w:p w:rsidR="006705A6" w:rsidRDefault="006705A6" w:rsidP="006705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Право на использование ежегодного отпуска за первый год работы возникает у работника по истечении 6 месяцев его непрерывной работы у данного работодателя. До истечения шести месяцев непрерывной работы оплачиваемый отпуск по заявлению работника должен быть предоставлен:</w:t>
      </w:r>
    </w:p>
    <w:p w:rsidR="006705A6" w:rsidRDefault="006705A6" w:rsidP="006705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женщинам - перед отпуском по беременности и родам или непосредственно после него;</w:t>
      </w:r>
    </w:p>
    <w:p w:rsidR="006705A6" w:rsidRDefault="006705A6" w:rsidP="006705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работникам в возрасте до восемнадцати лет;</w:t>
      </w:r>
    </w:p>
    <w:p w:rsidR="006705A6" w:rsidRDefault="006705A6" w:rsidP="006705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работникам, усыновившим ребенка (детей) в возрасте до трех месяцев;</w:t>
      </w:r>
    </w:p>
    <w:p w:rsidR="006705A6" w:rsidRDefault="006705A6" w:rsidP="006705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 других случаях, предусмотренных федеральными законами.</w:t>
      </w:r>
    </w:p>
    <w:p w:rsidR="006705A6" w:rsidRDefault="006705A6" w:rsidP="002A63B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отпусков, установленной у работодателя.</w:t>
      </w:r>
    </w:p>
    <w:p w:rsidR="006705A6" w:rsidRDefault="006705A6" w:rsidP="006705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6.11. По соглашению между работником и работодателем ежегодный оплачиваемый отпуск может быть разделен на части. При этом хотя бы одна из частей этого отпуска должна быть не менее 14 календарных дней.</w:t>
      </w:r>
    </w:p>
    <w:p w:rsidR="006705A6" w:rsidRDefault="006705A6" w:rsidP="006705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Отзыв работника из отпуска допускается только с его согласия.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год.</w:t>
      </w:r>
    </w:p>
    <w:p w:rsidR="006705A6" w:rsidRDefault="006705A6" w:rsidP="006705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Не допускается отзыв из отпуска работников в возрасте до восемнадцати лет, беременных женщин и работников, занятых на работах с вредными и (или) опасными условиями труда.</w:t>
      </w:r>
    </w:p>
    <w:p w:rsidR="006705A6" w:rsidRDefault="006705A6" w:rsidP="006705A6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>6.12. По семейным обстоятельствам и другим уважительным причинам работнику по его заявлению может быть предоставлен отпуск без сохранения заработной платы, продолжительность которого определяется по соглашению между работником и работодателем.</w:t>
      </w:r>
    </w:p>
    <w:p w:rsidR="006705A6" w:rsidRDefault="006705A6" w:rsidP="006705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Работодатель обязан на основании письменного заявления работника предоставить отпуск без сохранения заработной платы:</w:t>
      </w:r>
    </w:p>
    <w:p w:rsidR="006705A6" w:rsidRDefault="006705A6" w:rsidP="006705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участникам Великой Отечественной войны - до 35 календарных дней в году;</w:t>
      </w:r>
    </w:p>
    <w:p w:rsidR="006705A6" w:rsidRDefault="006705A6" w:rsidP="006705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работающим пенсионерам по старости (по возрасту) - до 14 календарных дней в году;</w:t>
      </w:r>
    </w:p>
    <w:p w:rsidR="006705A6" w:rsidRDefault="006705A6" w:rsidP="006705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родителям и женам (мужьям) военнослужащих, погибших или умерших вследствие ранения, контузии или увечья, полученных при исполнении обязанностей военной службы, либо вследствие заболевания, связанного с прохождением военной службы, - до 14 календарных дней в году;</w:t>
      </w:r>
    </w:p>
    <w:p w:rsidR="006705A6" w:rsidRDefault="006705A6" w:rsidP="006705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работающим инвалидам - до 60 календарных дней в году;</w:t>
      </w:r>
    </w:p>
    <w:p w:rsidR="006705A6" w:rsidRDefault="006705A6" w:rsidP="006705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работникам в случаях рождения ребенка, регистрации брака, смерти близких родственников - до 5 календарных дней.</w:t>
      </w:r>
    </w:p>
    <w:p w:rsidR="006705A6" w:rsidRDefault="006705A6" w:rsidP="006705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6.13. Работодатель предоставляет дополнительные оплачиваемые отпуска работникам в соответствии со ст. 116 и ст.117Трудового Кодекса РФ</w:t>
      </w:r>
      <w:r w:rsidR="00D63C70">
        <w:rPr>
          <w:sz w:val="28"/>
          <w:szCs w:val="28"/>
        </w:rPr>
        <w:t xml:space="preserve">. </w:t>
      </w:r>
      <w:r>
        <w:rPr>
          <w:sz w:val="28"/>
          <w:szCs w:val="28"/>
        </w:rPr>
        <w:t>Минимальная продолжительность ежегодного дополнительного оплачиваемого отпуска работникам и условия его предоставления устанавливаются в порядке, определенном Правительством Российской Федерации.</w:t>
      </w:r>
    </w:p>
    <w:p w:rsidR="006705A6" w:rsidRDefault="006705A6" w:rsidP="006705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Дополнительный отпуск может быть присоединен как к основному отпуску, так и использоваться самостоятельно по желанию работника.</w:t>
      </w:r>
    </w:p>
    <w:p w:rsidR="002A63B3" w:rsidRDefault="006705A6" w:rsidP="006705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6.14. Замещение работников на время отпуска допускается по должностям</w:t>
      </w:r>
      <w:r w:rsidR="002A63B3">
        <w:rPr>
          <w:sz w:val="28"/>
          <w:szCs w:val="28"/>
        </w:rPr>
        <w:t xml:space="preserve"> на основании приказа директора</w:t>
      </w:r>
      <w:r w:rsidR="00D63C70">
        <w:rPr>
          <w:sz w:val="28"/>
          <w:szCs w:val="28"/>
        </w:rPr>
        <w:t>.</w:t>
      </w:r>
    </w:p>
    <w:p w:rsidR="006705A6" w:rsidRDefault="006705A6" w:rsidP="006705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6.15. При увольнении работнику выплачивается денежная компенсация за все неиспользованные отпуска. По письменному заявлению работника неиспользованные отпуска могут быть предоставлены ему с последующим увольнением. При этом днем увольнения считается последний день отпуска.</w:t>
      </w:r>
    </w:p>
    <w:p w:rsidR="006705A6" w:rsidRDefault="006705A6" w:rsidP="006705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6.16. Работодатель возмещает </w:t>
      </w:r>
      <w:proofErr w:type="gramStart"/>
      <w:r>
        <w:rPr>
          <w:sz w:val="28"/>
          <w:szCs w:val="28"/>
        </w:rPr>
        <w:t>связанные</w:t>
      </w:r>
      <w:proofErr w:type="gramEnd"/>
      <w:r>
        <w:rPr>
          <w:sz w:val="28"/>
          <w:szCs w:val="28"/>
        </w:rPr>
        <w:t xml:space="preserve"> со служебными командировками:</w:t>
      </w:r>
    </w:p>
    <w:p w:rsidR="006705A6" w:rsidRDefault="006705A6" w:rsidP="006705A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• </w:t>
      </w:r>
      <w:r>
        <w:rPr>
          <w:sz w:val="28"/>
          <w:szCs w:val="28"/>
        </w:rPr>
        <w:t>расходы по проезду;</w:t>
      </w:r>
    </w:p>
    <w:p w:rsidR="006705A6" w:rsidRDefault="006705A6" w:rsidP="006705A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• </w:t>
      </w:r>
      <w:r>
        <w:rPr>
          <w:sz w:val="28"/>
          <w:szCs w:val="28"/>
        </w:rPr>
        <w:t>расходы по найму жилого помещения;</w:t>
      </w:r>
    </w:p>
    <w:p w:rsidR="006705A6" w:rsidRDefault="006705A6" w:rsidP="006705A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• </w:t>
      </w:r>
      <w:r>
        <w:rPr>
          <w:sz w:val="28"/>
          <w:szCs w:val="28"/>
        </w:rPr>
        <w:t>дополнительные расходы, связанные с проживанием вне места постоянного жительства (суточные).</w:t>
      </w:r>
    </w:p>
    <w:p w:rsidR="006705A6" w:rsidRDefault="006705A6" w:rsidP="006705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Размеры и порядок возмещения расходов, связанных со служебными поездками работника, устанавливаются учетной политикой учреждения.</w:t>
      </w:r>
    </w:p>
    <w:p w:rsidR="006705A6" w:rsidRDefault="006705A6" w:rsidP="006705A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7. ОХРАНА ТРУДА И ЗДОРОВЬЯ</w:t>
      </w:r>
    </w:p>
    <w:p w:rsidR="006705A6" w:rsidRDefault="006705A6" w:rsidP="006705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7.1. Работодатель обязан обеспечить:</w:t>
      </w:r>
    </w:p>
    <w:p w:rsidR="006705A6" w:rsidRDefault="006705A6" w:rsidP="006705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безопасность работников при эксплуатации зданий, сооружений, оборудования, осуществлении технологических процессов, а также применяемых в производстве инструментов, сырья и материалов;</w:t>
      </w:r>
    </w:p>
    <w:p w:rsidR="006705A6" w:rsidRDefault="006705A6" w:rsidP="006705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применение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средств индивидуальной и коллективной защиты работников;</w:t>
      </w:r>
    </w:p>
    <w:p w:rsidR="006705A6" w:rsidRDefault="006705A6" w:rsidP="006705A6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>соответствующие требованиям охраны труда условия труда на каждом рабочем месте;</w:t>
      </w:r>
    </w:p>
    <w:p w:rsidR="006705A6" w:rsidRDefault="006705A6" w:rsidP="006705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режим труда и отдыха работников в соответствии с трудовым законодательством и иными нормативными правовыми актами, содержащими нормы трудового права;</w:t>
      </w:r>
    </w:p>
    <w:p w:rsidR="006705A6" w:rsidRDefault="006705A6" w:rsidP="006705A6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приобретение и выдачу, за счет средств учреждения специальной одежды, специальной обуви и других средств индивидуальной защиты, смывающих и обезвреживающих средств,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порядке, в соответствии с установленными нормами работникам, занятым на работах с вредными и (или) опасными условиями труда, а также на работах, выполняемых в особых температурных условиях</w:t>
      </w:r>
      <w:proofErr w:type="gramEnd"/>
      <w:r>
        <w:rPr>
          <w:sz w:val="28"/>
          <w:szCs w:val="28"/>
        </w:rPr>
        <w:t xml:space="preserve"> или </w:t>
      </w:r>
      <w:proofErr w:type="gramStart"/>
      <w:r>
        <w:rPr>
          <w:sz w:val="28"/>
          <w:szCs w:val="28"/>
        </w:rPr>
        <w:t>связанных</w:t>
      </w:r>
      <w:proofErr w:type="gramEnd"/>
      <w:r>
        <w:rPr>
          <w:sz w:val="28"/>
          <w:szCs w:val="28"/>
        </w:rPr>
        <w:t xml:space="preserve"> с загрязнением;</w:t>
      </w:r>
    </w:p>
    <w:p w:rsidR="006705A6" w:rsidRDefault="006705A6" w:rsidP="006705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обучение безопасным методам и приемам выполнения работ и оказанию первой помощи пострадавшим, проведение инструктажа по охране труда, стажировки на рабочем месте и проверки знания требований охраны труда;</w:t>
      </w:r>
    </w:p>
    <w:p w:rsidR="006705A6" w:rsidRDefault="006705A6" w:rsidP="002A63B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недопущение к работе лиц, не прошедших в установленном порядке обучение и инструктаж по охране труда, стажировку и проверку знаний требований охраны труда;</w:t>
      </w:r>
    </w:p>
    <w:p w:rsidR="006705A6" w:rsidRDefault="006705A6" w:rsidP="006705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организацию </w:t>
      </w:r>
      <w:proofErr w:type="gramStart"/>
      <w:r>
        <w:rPr>
          <w:sz w:val="28"/>
          <w:szCs w:val="28"/>
        </w:rPr>
        <w:t>контроля, за</w:t>
      </w:r>
      <w:proofErr w:type="gramEnd"/>
      <w:r>
        <w:rPr>
          <w:sz w:val="28"/>
          <w:szCs w:val="28"/>
        </w:rPr>
        <w:t xml:space="preserve"> состоянием условий труда на рабочих местах, а также за правильностью применения работниками средств индивидуальной и коллективной защиты;</w:t>
      </w:r>
    </w:p>
    <w:p w:rsidR="006705A6" w:rsidRDefault="006705A6" w:rsidP="006705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 случаях, предусмотренных трудовым законодательством и иными нормативными правовыми актами, содержащими нормы трудового права, организовывать проведение за счет собственных средств обязательных периодических медицинских осмотров (обследований);</w:t>
      </w:r>
    </w:p>
    <w:p w:rsidR="006705A6" w:rsidRDefault="006705A6" w:rsidP="006705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недопущение работников к исполнению ими трудовых обязанностей без прохождения обязательных медицинских осмотров (обследований), обязательных психиатрических освидетельствований, а также в случае медицинских противопоказаний;</w:t>
      </w:r>
    </w:p>
    <w:p w:rsidR="006705A6" w:rsidRDefault="006705A6" w:rsidP="006705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информирование работников об условиях и охране труда на рабочих местах, о риске повреждения здоровья и полагающихся им компенсациях и средствах индивидуальной защиты;</w:t>
      </w:r>
    </w:p>
    <w:p w:rsidR="006705A6" w:rsidRDefault="006705A6" w:rsidP="006705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предоставление федеральным органам исполнительной власти,</w:t>
      </w:r>
    </w:p>
    <w:p w:rsidR="006705A6" w:rsidRPr="00D63C70" w:rsidRDefault="006705A6" w:rsidP="006705A6">
      <w:pPr>
        <w:pStyle w:val="Default"/>
        <w:rPr>
          <w:sz w:val="27"/>
          <w:szCs w:val="27"/>
        </w:rPr>
      </w:pPr>
      <w:proofErr w:type="gramStart"/>
      <w:r>
        <w:rPr>
          <w:sz w:val="27"/>
          <w:szCs w:val="27"/>
        </w:rPr>
        <w:t>осуществляющим функции по выработке государственной политики и нормативно - правовому регулированию в сфере труда, федеральным органам исполнительной власти, уполномоченным на проведение государственного надзора и контроля за соблюдением трудового законодательства и иных нормативных правовых актов, содержащих нормы трудового права, другим федеральным органам</w:t>
      </w:r>
      <w:r w:rsidR="00D63C70">
        <w:rPr>
          <w:sz w:val="27"/>
          <w:szCs w:val="27"/>
        </w:rPr>
        <w:t xml:space="preserve"> </w:t>
      </w:r>
      <w:r>
        <w:rPr>
          <w:sz w:val="28"/>
          <w:szCs w:val="28"/>
        </w:rPr>
        <w:t>исполнительной власти, осуществляющим функции по контролю и надзору в установленной сфере деятельности, органам исполнительной власти субъектов Российской Федерации в области</w:t>
      </w:r>
      <w:proofErr w:type="gramEnd"/>
      <w:r>
        <w:rPr>
          <w:sz w:val="28"/>
          <w:szCs w:val="28"/>
        </w:rPr>
        <w:t xml:space="preserve"> охраны труда, органам профсоюзного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трудового законодательства и иных актов, содержащих нормы трудового права, информации и документов, необходимых для осуществления ими своих полномочий;</w:t>
      </w:r>
    </w:p>
    <w:p w:rsidR="006705A6" w:rsidRDefault="006705A6" w:rsidP="006705A6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>принятие мер по предотвращению аварийных ситуаций, сохранению жизни и здоровья работников при возникновении таких ситуаций, в том числе по оказанию пострадавшим первой помощи;</w:t>
      </w:r>
    </w:p>
    <w:p w:rsidR="006705A6" w:rsidRDefault="006705A6" w:rsidP="006705A6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расследование и учет в установленном Трудовым Кодексом РФ, другими федеральными законами и иными нормативными правовыми актами Российской Федерации порядке несчастных случаев на производстве и профессиональных заболеваний;</w:t>
      </w:r>
      <w:proofErr w:type="gramEnd"/>
    </w:p>
    <w:p w:rsidR="006705A6" w:rsidRDefault="006705A6" w:rsidP="006705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санитарно-бытовое и лечебно-профилактическое обслуживание работников в соответствии с требованиями охраны труда, а также доставку работников, заболевших на рабочем месте, в медицинскую организацию в случае необходимости оказания им неотложной медицинской помощи;</w:t>
      </w:r>
    </w:p>
    <w:p w:rsidR="006705A6" w:rsidRDefault="006705A6" w:rsidP="006705A6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беспрепятственный допуск должностных лиц федеральных органов исполнительной власти, уполномоченных на проведение государственного надзора и контроля, органов исполнительной власти субъектов Российской Федерации в области охраны труда, органов Фонда социального страхования Российской</w:t>
      </w:r>
      <w:r w:rsidR="002A63B3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Федерации, а также представителей органов общественного контроля в целях проведения проверок условий и охраны труда и расследования несчастных случаев на производстве и профессиональных заболеваний;</w:t>
      </w:r>
      <w:proofErr w:type="gramEnd"/>
    </w:p>
    <w:p w:rsidR="006705A6" w:rsidRDefault="006705A6" w:rsidP="006705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выполнение предписаний должностных лиц федеральных органов исполнительной власти, уполномоченных на проведение государственного надзора и контроля, и рассмотрение представлений органов общественного контроля в установленные Трудовым Кодексом РФ, иными федеральными законами сроки;</w:t>
      </w:r>
    </w:p>
    <w:p w:rsidR="006705A6" w:rsidRDefault="006705A6" w:rsidP="006705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обязательное социальное страхование работников от несчастных случаев на производстве и профессиональных заболеваний;</w:t>
      </w:r>
    </w:p>
    <w:p w:rsidR="006705A6" w:rsidRDefault="006705A6" w:rsidP="006705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ознакомление работников с требованиями охраны труда; разработку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 в порядке, установленном ст. 372 Трудового Кодекса РФ для принятия локальных нормативных актов;</w:t>
      </w:r>
    </w:p>
    <w:p w:rsidR="006705A6" w:rsidRDefault="006705A6" w:rsidP="006705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наличие комплекта нормативных правовых актов, содержащих требования охраны труда в соответствии со спецификой своей деятельности.</w:t>
      </w:r>
    </w:p>
    <w:p w:rsidR="006705A6" w:rsidRDefault="006705A6" w:rsidP="006705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7.2. Работник обязан:</w:t>
      </w:r>
    </w:p>
    <w:p w:rsidR="006705A6" w:rsidRDefault="006705A6" w:rsidP="006705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соблюдать требования охраны труда;</w:t>
      </w:r>
    </w:p>
    <w:p w:rsidR="006705A6" w:rsidRDefault="006705A6" w:rsidP="006705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правильно применять средства индивидуальной и коллективной защиты; проходить обучение безопасным методам и приемам выполнения работ и оказанию первой помощи, пострадавшим на производстве, инструктаж по охране труда, стажировку на рабочем месте, проверку знаний требований охраны труда;</w:t>
      </w:r>
    </w:p>
    <w:p w:rsidR="006705A6" w:rsidRDefault="006705A6" w:rsidP="006705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проявлении признаков острого профессионального заболевания (отравления);</w:t>
      </w:r>
    </w:p>
    <w:p w:rsidR="006705A6" w:rsidRDefault="006705A6" w:rsidP="006705A6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проходить обязательные предварительные (при поступлении на работу) и периодические (в течение трудовой деятельности) медицинские осмотры (обследования), а также проходить внеочередные медицинские осмотры (обследования) по направлению работодателя в случаях, предусмотренных Трудовым Кодексом РФ и иными федеральными законами.</w:t>
      </w:r>
      <w:proofErr w:type="gramEnd"/>
    </w:p>
    <w:p w:rsidR="006705A6" w:rsidRDefault="006705A6" w:rsidP="006705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7.3. Работник имеет право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6705A6" w:rsidRDefault="006705A6" w:rsidP="006705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рабочее место, соответствующее требованиям охраны труда; обязательное социальное страхование от несчастных случаев на производстве и профессиональных заболеваний в соответствии с федеральным законом;</w:t>
      </w:r>
    </w:p>
    <w:p w:rsidR="006705A6" w:rsidRDefault="006705A6" w:rsidP="006705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получение достоверной информации от работодателя, соответствующих государственных органов и общественных организаций об условиях и охране труда</w:t>
      </w:r>
      <w:r w:rsidR="002A63B3">
        <w:rPr>
          <w:sz w:val="28"/>
          <w:szCs w:val="28"/>
        </w:rPr>
        <w:t xml:space="preserve"> </w:t>
      </w:r>
      <w:r>
        <w:rPr>
          <w:sz w:val="28"/>
          <w:szCs w:val="28"/>
        </w:rPr>
        <w:t>на рабочем месте, о существующем риске повреждения здоровья, а также о мерах по защите от воздействия вредных и (или) опасных производственных факторов;</w:t>
      </w:r>
    </w:p>
    <w:p w:rsidR="006705A6" w:rsidRDefault="006705A6" w:rsidP="006705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отказ от выполнения работ в случае возникновения опасности для его жизни и здоровья вследствие нарушения требований охраны труда, за исключением случаев, предусмотренных федеральными законами, до устранения такой опасности;</w:t>
      </w:r>
    </w:p>
    <w:p w:rsidR="006705A6" w:rsidRDefault="006705A6" w:rsidP="006705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обеспечение средствами индивидуальной и коллективной защиты в соответствии с требованиями охраны труда за счет средств работодателя; обучение безопасным методам и приемам труда за счет средств работодателя;</w:t>
      </w:r>
    </w:p>
    <w:p w:rsidR="006705A6" w:rsidRDefault="006705A6" w:rsidP="006705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профессиональную переподготовку за счет средств работодателя в случае ликвидации рабочего места вследствие нарушения требований охраны труда;</w:t>
      </w:r>
    </w:p>
    <w:p w:rsidR="006705A6" w:rsidRDefault="006705A6" w:rsidP="006705A6">
      <w:pPr>
        <w:pStyle w:val="Default"/>
        <w:rPr>
          <w:sz w:val="26"/>
          <w:szCs w:val="26"/>
        </w:rPr>
      </w:pPr>
      <w:proofErr w:type="gramStart"/>
      <w:r>
        <w:rPr>
          <w:sz w:val="26"/>
          <w:szCs w:val="26"/>
        </w:rPr>
        <w:t>запрос о проведении проверки условий и охраны труда на его рабочем месте федеральным органом исполнительной власти, уполномоченным на проведение государственного надзора и контроля за соблюдением трудового законодательства и иных нормативных правовых актов, содержащих нормы трудового права, другими федеральными органами исполнительной власти, осуществляющими функции по контролю и надзору в установленной сфере деятельности, органами исполнительной власти, осуществляющими государственную экспертизу условий труда, а</w:t>
      </w:r>
      <w:proofErr w:type="gramEnd"/>
      <w:r>
        <w:rPr>
          <w:sz w:val="26"/>
          <w:szCs w:val="26"/>
        </w:rPr>
        <w:t xml:space="preserve"> также органами профсоюзного </w:t>
      </w:r>
      <w:proofErr w:type="gramStart"/>
      <w:r>
        <w:rPr>
          <w:sz w:val="26"/>
          <w:szCs w:val="26"/>
        </w:rPr>
        <w:t>контроля за</w:t>
      </w:r>
      <w:proofErr w:type="gramEnd"/>
      <w:r>
        <w:rPr>
          <w:sz w:val="26"/>
          <w:szCs w:val="26"/>
        </w:rPr>
        <w:t xml:space="preserve"> соблюдением трудового законодательства и иных актов, содержащих нормы трудового права;</w:t>
      </w:r>
    </w:p>
    <w:p w:rsidR="006705A6" w:rsidRDefault="006705A6" w:rsidP="006705A6">
      <w:pPr>
        <w:pStyle w:val="Default"/>
        <w:rPr>
          <w:sz w:val="27"/>
          <w:szCs w:val="27"/>
        </w:rPr>
      </w:pPr>
      <w:r>
        <w:rPr>
          <w:sz w:val="27"/>
          <w:szCs w:val="27"/>
        </w:rPr>
        <w:t>обращение в органы государственной власти Российской Федерации, органы государственной власти субъектов Российской Федерации и органы местного самоуправления, к работодателю, в объединения работодателей, а также в профессиональные союзы, их объединения и иные уполномоченные работниками представительные органы по вопросам охраны труда;</w:t>
      </w:r>
    </w:p>
    <w:p w:rsidR="006705A6" w:rsidRDefault="006705A6" w:rsidP="006705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личное участие или участие через своих представителей в рассмотрении вопросов, связанных с обеспечением безопасных условий труда на его рабочем месте, и в расследовании происшедшего с ним несчастного случая на производстве или профессионального заболевания;</w:t>
      </w:r>
    </w:p>
    <w:p w:rsidR="006705A6" w:rsidRDefault="006705A6" w:rsidP="006705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внеочередной медицинский осмотр (обследование) в соответствии с медицинскими рекомендациями с сохранением за ним места работы (должности) и среднего заработка во время прохождения указанного медицинского осмотра (обследования);</w:t>
      </w:r>
    </w:p>
    <w:p w:rsidR="006705A6" w:rsidRDefault="006705A6" w:rsidP="006705A6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>компенсации, установленные в соответствии с Трудовым Кодексом РФ, коллективным договором, соглашением, локальным нормативным актом, трудовым договором, если он занят на тяжелых работах, работах с вредными и (или) опасными условиями труда.</w:t>
      </w:r>
    </w:p>
    <w:p w:rsidR="006705A6" w:rsidRDefault="006705A6" w:rsidP="006705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7.4. Специальная оценка условий труда</w:t>
      </w:r>
    </w:p>
    <w:p w:rsidR="006705A6" w:rsidRDefault="006705A6" w:rsidP="006705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7.4.1. Обязанности по организации и финансированию проведения специальной оценки условий труда возлагаются на работодателя. Специальная</w:t>
      </w:r>
      <w:r w:rsidR="002A63B3">
        <w:rPr>
          <w:sz w:val="28"/>
          <w:szCs w:val="28"/>
        </w:rPr>
        <w:t xml:space="preserve"> </w:t>
      </w:r>
      <w:r>
        <w:rPr>
          <w:sz w:val="28"/>
          <w:szCs w:val="28"/>
        </w:rPr>
        <w:t>оценка условий труда на рабочем месте проводится не реже чем один раз в пять лет.</w:t>
      </w:r>
    </w:p>
    <w:p w:rsidR="006705A6" w:rsidRDefault="006705A6" w:rsidP="006705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7.4.2. Работодатель организует ознакомление работников с результатами проведения специальной оценки условий труда на их рабочих местах под роспись в срок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тридцать календарных дней со дня утверждения отчета о проведении специальной оценки условий труда. В указанный срок не включаются периоды временной нетрудоспособности работника, нахождения его в отпуске или командировке.</w:t>
      </w:r>
    </w:p>
    <w:p w:rsidR="006705A6" w:rsidRDefault="006705A6" w:rsidP="006705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7.4.3. Результаты проведения специальной оценки условий труда могут применяться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>:</w:t>
      </w:r>
    </w:p>
    <w:p w:rsidR="006705A6" w:rsidRDefault="006705A6" w:rsidP="006705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1) разработки и реализации мероприятий, направленных на улучшение условий труда работников;</w:t>
      </w:r>
    </w:p>
    <w:p w:rsidR="006705A6" w:rsidRDefault="006705A6" w:rsidP="006705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2) информирования работников об условиях труда на рабочих местах, о существующем риске повреждения их здоровья, о мерах по защите от воздействия вредных и (или) опасных производственных факторов и о полагающихся работникам, занятым на работах с вредными и (или) опасными условиями труда, гарантиях и компенсациях;</w:t>
      </w:r>
    </w:p>
    <w:p w:rsidR="006705A6" w:rsidRDefault="006705A6" w:rsidP="006705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3) обеспечения работников средствами индивидуальной защиты;</w:t>
      </w:r>
    </w:p>
    <w:p w:rsidR="006705A6" w:rsidRDefault="006705A6" w:rsidP="006705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4) осуществления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состоянием условий труда на рабочих местах;</w:t>
      </w:r>
    </w:p>
    <w:p w:rsidR="006705A6" w:rsidRDefault="006705A6" w:rsidP="006705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5) организации в случаях, установленных законодательством Российской Федерации, обязательных периодических (в течение трудовой деятельности) медицинских осмотров работников;</w:t>
      </w:r>
    </w:p>
    <w:p w:rsidR="006705A6" w:rsidRDefault="006705A6" w:rsidP="006705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6) установления работникам предусмотренных Трудовым кодексом Российской Федерации гарантий и компенсаций;</w:t>
      </w:r>
    </w:p>
    <w:p w:rsidR="006705A6" w:rsidRDefault="006705A6" w:rsidP="006705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7) установления дополнительного тарифа страховых взносов в Пенсионный фонд Российской Федерации с учетом класса (подкласса) условий труда на рабочем месте;</w:t>
      </w:r>
    </w:p>
    <w:p w:rsidR="006705A6" w:rsidRDefault="006705A6" w:rsidP="006705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8) расчета скидок (надбавок) к страховому тарифу на обязательное социальное страхование от несчастных случаев на производстве и профессиональных заболеваний;</w:t>
      </w:r>
    </w:p>
    <w:p w:rsidR="006705A6" w:rsidRDefault="006705A6" w:rsidP="006705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9) обоснования финансирования мероприятий по улучшению условий и охраны труда, в том числе за счет средств на осуществление обязательного социального страхования от несчастных случаев на производстве и профессиональных заболеваний;</w:t>
      </w:r>
    </w:p>
    <w:p w:rsidR="006705A6" w:rsidRDefault="006705A6" w:rsidP="006705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10) подготовки статистической отчетности об условиях труда;</w:t>
      </w:r>
    </w:p>
    <w:p w:rsidR="006705A6" w:rsidRDefault="006705A6" w:rsidP="006705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11) принятия решения об установлении предусмотренных трудовым законодательством ограничений для отдельных категорий работников.</w:t>
      </w:r>
    </w:p>
    <w:p w:rsidR="006705A6" w:rsidRDefault="006705A6" w:rsidP="006705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7.4.4. Права и обязанности работодателя в связи с проведением специальной оценки условий труда</w:t>
      </w:r>
    </w:p>
    <w:p w:rsidR="006705A6" w:rsidRDefault="006705A6" w:rsidP="006705A6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>Работодатель вправе:</w:t>
      </w:r>
    </w:p>
    <w:p w:rsidR="006705A6" w:rsidRDefault="006705A6" w:rsidP="006705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1) требовать от организации, проводящей специальную оценку условий труда, обоснования результатов ее проведения;</w:t>
      </w:r>
    </w:p>
    <w:p w:rsidR="006705A6" w:rsidRDefault="006705A6" w:rsidP="006705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2) проводить внеплановую специальную оценку условий труда в порядке, установленном Федеральным законодательством;</w:t>
      </w:r>
    </w:p>
    <w:p w:rsidR="006705A6" w:rsidRDefault="006705A6" w:rsidP="006705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3) требовать от организации, проводящей специальную оценку условий труда,</w:t>
      </w:r>
      <w:r w:rsidR="002A63B3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документы, подтверждающие ее соответствие требованиям, установленным законодательством о специальной оценке условий труда;</w:t>
      </w:r>
    </w:p>
    <w:p w:rsidR="006705A6" w:rsidRDefault="006705A6" w:rsidP="006705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 Работодатель обязан:</w:t>
      </w:r>
    </w:p>
    <w:p w:rsidR="006705A6" w:rsidRDefault="006705A6" w:rsidP="006705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1) обеспечить проведение специальной оценки условий труда, в том числе внеплановой специальной оценки условий труда;</w:t>
      </w:r>
    </w:p>
    <w:p w:rsidR="006705A6" w:rsidRDefault="006705A6" w:rsidP="006705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2) предоставить организации, проводящей специальную оценку условий труда, необходимые сведения, документы и информацию, которые характеризуют условия труда на рабочих местах, а также разъяснения по вопросам проведения специальной оценки условий труда;</w:t>
      </w:r>
    </w:p>
    <w:p w:rsidR="006705A6" w:rsidRDefault="006705A6" w:rsidP="006705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3) не предпринимать каких бы то ни было преднамеренных действий, направленных на сужение круга вопросов, подлежащих выяснению при проведении специальной оценки условий труда и влияющих на результаты ее проведения;</w:t>
      </w:r>
    </w:p>
    <w:p w:rsidR="006705A6" w:rsidRDefault="006705A6" w:rsidP="006705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4) ознакомить в письменной форме работника с результатами проведения специальной оценки условий труда на его рабочем месте;</w:t>
      </w:r>
    </w:p>
    <w:p w:rsidR="006705A6" w:rsidRDefault="006705A6" w:rsidP="006705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5) давать работнику необходимые разъяснения по вопросам проведения специальной оценки условий труда на его рабочем месте;</w:t>
      </w:r>
    </w:p>
    <w:p w:rsidR="006705A6" w:rsidRDefault="006705A6" w:rsidP="006705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7.4.5. Права и обязанности работника в связи с проведением специальной оценки условий труда</w:t>
      </w:r>
    </w:p>
    <w:p w:rsidR="006705A6" w:rsidRDefault="006705A6" w:rsidP="006705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 Работник вправе:</w:t>
      </w:r>
    </w:p>
    <w:p w:rsidR="006705A6" w:rsidRDefault="006705A6" w:rsidP="006705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1) присутствовать при проведении специальной оценки условий труда на его рабочем месте;</w:t>
      </w:r>
    </w:p>
    <w:p w:rsidR="006705A6" w:rsidRDefault="006705A6" w:rsidP="006705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2) обращаться к работодателю, его представителю, организации, проводящей специальную оценку условий труда, эксперту организации, проводящей специальную оценку условий труда, за получением разъяснений по вопросам проведения специальной оценки условий труда на его рабочем месте;</w:t>
      </w:r>
    </w:p>
    <w:p w:rsidR="006705A6" w:rsidRDefault="006705A6" w:rsidP="006705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3) обжаловать результаты проведения специальной оценки условий труда на его рабочем месте в соответствии с Федеральным законодательством.</w:t>
      </w:r>
    </w:p>
    <w:p w:rsidR="006705A6" w:rsidRDefault="006705A6" w:rsidP="006705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 Работник обязан ознакомиться с результатами проведенной на его рабочем месте специальной оценки условий труда.</w:t>
      </w:r>
    </w:p>
    <w:p w:rsidR="006705A6" w:rsidRDefault="006705A6" w:rsidP="006705A6">
      <w:pPr>
        <w:pStyle w:val="Default"/>
        <w:rPr>
          <w:sz w:val="28"/>
          <w:szCs w:val="28"/>
        </w:rPr>
      </w:pPr>
    </w:p>
    <w:p w:rsidR="006705A6" w:rsidRDefault="006705A6" w:rsidP="006705A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8. СОЦИАЛЬНЫЕ ЛЬГОТЫ И ГАРАНТИИ</w:t>
      </w:r>
    </w:p>
    <w:p w:rsidR="006705A6" w:rsidRDefault="006705A6" w:rsidP="006705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8.1. Работникам учреждения оказывается материальная помощь из фонда оплаты труда в случаях и размерах, оговоренных «Положением об </w:t>
      </w:r>
      <w:r w:rsidR="002A63B3">
        <w:rPr>
          <w:sz w:val="28"/>
          <w:szCs w:val="28"/>
        </w:rPr>
        <w:t>оплате труда работников»</w:t>
      </w:r>
    </w:p>
    <w:p w:rsidR="006705A6" w:rsidRDefault="006705A6" w:rsidP="006705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Материальная помощь работникам оказывается при наличии достаточных средств на данные выплаты.</w:t>
      </w:r>
    </w:p>
    <w:p w:rsidR="006705A6" w:rsidRDefault="006705A6" w:rsidP="006705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8.2. Работодатель осуществляет компенсацию расходов работников на транспорт при направлении работника в другой город для выполнения служебных</w:t>
      </w:r>
      <w:r w:rsidR="002A63B3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поручений, сдачи отчетов,</w:t>
      </w:r>
      <w:r w:rsidR="002A63B3">
        <w:rPr>
          <w:sz w:val="28"/>
          <w:szCs w:val="28"/>
        </w:rPr>
        <w:t xml:space="preserve"> </w:t>
      </w:r>
      <w:r>
        <w:rPr>
          <w:sz w:val="28"/>
          <w:szCs w:val="28"/>
        </w:rPr>
        <w:t>переподготовки и повышения квалификации, а также другой деятельности связанной с исполнением должностных обязанностей.</w:t>
      </w:r>
    </w:p>
    <w:p w:rsidR="002A63B3" w:rsidRDefault="006705A6" w:rsidP="006705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8.3. </w:t>
      </w:r>
      <w:r w:rsidR="002A63B3">
        <w:rPr>
          <w:sz w:val="28"/>
          <w:szCs w:val="28"/>
        </w:rPr>
        <w:t>Работодатель осуществляет компенсацию расходов работников</w:t>
      </w:r>
      <w:r w:rsidR="00D63C70" w:rsidRPr="00D63C70">
        <w:rPr>
          <w:sz w:val="28"/>
          <w:szCs w:val="28"/>
        </w:rPr>
        <w:t xml:space="preserve"> </w:t>
      </w:r>
      <w:r w:rsidR="00D63C70">
        <w:rPr>
          <w:sz w:val="28"/>
          <w:szCs w:val="28"/>
        </w:rPr>
        <w:t>при переподготовке и повышении квалификации, а также другой деятельности связанной с исполнением должностных обязанностей.</w:t>
      </w:r>
    </w:p>
    <w:p w:rsidR="006705A6" w:rsidRDefault="006705A6" w:rsidP="006705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8.4. В день сдачи крови и ее компонентов, а также в день связанного с этим медицинского осмотра работник освобождается от работы.</w:t>
      </w:r>
    </w:p>
    <w:p w:rsidR="006705A6" w:rsidRDefault="006705A6" w:rsidP="006705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 случае сдачи крови и ее компонентов в период ежегодного оплачиваемого отпуска, в выходной или нерабочий праздничный день работнику по его желанию предоставляется другой день отдыха.</w:t>
      </w:r>
    </w:p>
    <w:p w:rsidR="006705A6" w:rsidRDefault="006705A6" w:rsidP="006705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После каждого дня сдачи крови и ее компонентов работнику предоставляется дополнительный день отдыха. Указанный день отдыха по желанию работника может быть присоединен к ежегодному оплачиваемому отпуску или использован в другое время в течение года после дня сдачи крови и ее компонентов.</w:t>
      </w:r>
    </w:p>
    <w:p w:rsidR="006705A6" w:rsidRDefault="006705A6" w:rsidP="006705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При сдаче крови и ее компонентов работодатель сохраняет за работником его средний заработок за дни сдачи и предоставленные в связи с этим дни отдыха.</w:t>
      </w:r>
    </w:p>
    <w:p w:rsidR="006705A6" w:rsidRDefault="006705A6" w:rsidP="006705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8.5. При направлении работодателем работника на профессиональное обучение или дополнительное профессиональное образование с отрывом от работы за ним сохраняются место работы (должность) и средняя заработная плата по основному месту работы. Работникам, направляемым на профессиональное обучение или дополнительное профессиональное образование с отрывом от работы в другую местность, производится оплата командировочных расходов в порядке и размерах, которые предусмотрены для лиц, направляемых в служебные командировки.</w:t>
      </w:r>
    </w:p>
    <w:p w:rsidR="006705A6" w:rsidRDefault="006705A6" w:rsidP="006705A6">
      <w:pPr>
        <w:pStyle w:val="Default"/>
        <w:rPr>
          <w:sz w:val="28"/>
          <w:szCs w:val="28"/>
        </w:rPr>
      </w:pPr>
    </w:p>
    <w:p w:rsidR="005364BF" w:rsidRDefault="006705A6" w:rsidP="006705A6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9. ГАРАНТИИ ДЕЯТЕЛЬНОСТИ </w:t>
      </w:r>
      <w:r w:rsidR="005364BF">
        <w:rPr>
          <w:b/>
          <w:bCs/>
          <w:sz w:val="28"/>
          <w:szCs w:val="28"/>
        </w:rPr>
        <w:t xml:space="preserve">ПРЕДСТАВИТЕЛЯ ТРУДОВОГО  </w:t>
      </w:r>
    </w:p>
    <w:p w:rsidR="006705A6" w:rsidRDefault="005364BF" w:rsidP="006705A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КОЛЛЕКТИВА </w:t>
      </w:r>
    </w:p>
    <w:p w:rsidR="006705A6" w:rsidRDefault="006705A6" w:rsidP="006705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9.1. Работодатель и </w:t>
      </w:r>
      <w:r w:rsidR="005364BF">
        <w:rPr>
          <w:sz w:val="28"/>
          <w:szCs w:val="28"/>
        </w:rPr>
        <w:t>представитель коллектива</w:t>
      </w:r>
      <w:r>
        <w:rPr>
          <w:sz w:val="28"/>
          <w:szCs w:val="28"/>
        </w:rPr>
        <w:t xml:space="preserve"> строят свои взаимоотношения, руководствуясь законодательством Российской Федерации, настоящим коллективным договором.</w:t>
      </w:r>
    </w:p>
    <w:p w:rsidR="006705A6" w:rsidRDefault="006705A6" w:rsidP="00D63C7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9.2. </w:t>
      </w:r>
      <w:r w:rsidR="005364BF">
        <w:rPr>
          <w:sz w:val="28"/>
          <w:szCs w:val="28"/>
        </w:rPr>
        <w:t xml:space="preserve">Работодатель и представитель коллектива </w:t>
      </w:r>
      <w:r>
        <w:rPr>
          <w:sz w:val="28"/>
          <w:szCs w:val="28"/>
        </w:rPr>
        <w:t>на локальном уровне представляют и защищают</w:t>
      </w:r>
      <w:r w:rsidR="00D63C70">
        <w:rPr>
          <w:sz w:val="28"/>
          <w:szCs w:val="28"/>
        </w:rPr>
        <w:t xml:space="preserve"> </w:t>
      </w:r>
      <w:r>
        <w:rPr>
          <w:sz w:val="28"/>
          <w:szCs w:val="28"/>
        </w:rPr>
        <w:t>интересы работников по вопросам индивидуальных трудовых и связанных с трудом отношений, а в области коллективных прав и интересов.</w:t>
      </w:r>
    </w:p>
    <w:p w:rsidR="006705A6" w:rsidRDefault="006705A6" w:rsidP="006705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9.3. Работодатель содействует деятельности </w:t>
      </w:r>
      <w:r w:rsidR="005364BF">
        <w:rPr>
          <w:sz w:val="28"/>
          <w:szCs w:val="28"/>
        </w:rPr>
        <w:t xml:space="preserve"> представителя коллектива </w:t>
      </w:r>
      <w:r>
        <w:rPr>
          <w:sz w:val="28"/>
          <w:szCs w:val="28"/>
        </w:rPr>
        <w:t xml:space="preserve">организации в реализации </w:t>
      </w:r>
      <w:r w:rsidR="005364BF">
        <w:rPr>
          <w:sz w:val="28"/>
          <w:szCs w:val="28"/>
        </w:rPr>
        <w:t>законных прав работников.</w:t>
      </w:r>
    </w:p>
    <w:p w:rsidR="00D63C70" w:rsidRDefault="006705A6" w:rsidP="006705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Вновь принимаемых на работу работников</w:t>
      </w:r>
      <w:r w:rsidR="00D63C70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работодатель должен знакомить с</w:t>
      </w:r>
      <w:r w:rsidR="00D63C70">
        <w:rPr>
          <w:sz w:val="28"/>
          <w:szCs w:val="28"/>
        </w:rPr>
        <w:t xml:space="preserve"> коллективным договором.</w:t>
      </w:r>
      <w:r>
        <w:rPr>
          <w:sz w:val="28"/>
          <w:szCs w:val="28"/>
        </w:rPr>
        <w:t xml:space="preserve"> </w:t>
      </w:r>
    </w:p>
    <w:p w:rsidR="006705A6" w:rsidRDefault="006705A6" w:rsidP="006705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9.</w:t>
      </w:r>
      <w:r w:rsidR="00D63C70">
        <w:rPr>
          <w:sz w:val="28"/>
          <w:szCs w:val="28"/>
        </w:rPr>
        <w:t>4</w:t>
      </w:r>
      <w:r>
        <w:rPr>
          <w:sz w:val="28"/>
          <w:szCs w:val="28"/>
        </w:rPr>
        <w:t xml:space="preserve">. Работодатель обеспечивает участие с правом совещательного голоса: представителя </w:t>
      </w:r>
      <w:r w:rsidR="00D63C70">
        <w:rPr>
          <w:sz w:val="28"/>
          <w:szCs w:val="28"/>
        </w:rPr>
        <w:t xml:space="preserve">коллектива </w:t>
      </w:r>
      <w:r>
        <w:rPr>
          <w:sz w:val="28"/>
          <w:szCs w:val="28"/>
        </w:rPr>
        <w:t>в совещаниях по вопросам управления и развития учреждения.</w:t>
      </w:r>
    </w:p>
    <w:p w:rsidR="006705A6" w:rsidRDefault="00D63C70" w:rsidP="00D63C7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Представитель коллектива</w:t>
      </w:r>
      <w:r w:rsidR="006705A6">
        <w:rPr>
          <w:sz w:val="28"/>
          <w:szCs w:val="28"/>
        </w:rPr>
        <w:t xml:space="preserve"> в обязательном порядке входит в состав комиссии по:</w:t>
      </w:r>
      <w:r>
        <w:rPr>
          <w:sz w:val="28"/>
          <w:szCs w:val="28"/>
        </w:rPr>
        <w:t xml:space="preserve"> </w:t>
      </w:r>
      <w:r w:rsidR="006705A6">
        <w:rPr>
          <w:sz w:val="28"/>
          <w:szCs w:val="28"/>
        </w:rPr>
        <w:t>реорганизации, ликвидации учреждения; аттестации</w:t>
      </w:r>
      <w:r>
        <w:rPr>
          <w:sz w:val="28"/>
          <w:szCs w:val="28"/>
        </w:rPr>
        <w:t xml:space="preserve"> </w:t>
      </w:r>
      <w:r w:rsidR="006705A6">
        <w:rPr>
          <w:sz w:val="28"/>
          <w:szCs w:val="28"/>
        </w:rPr>
        <w:t xml:space="preserve">работников; проверке деятельности подразделений; расследованию несчастных случаев на производстве; охране труда; надзору за содержанием зданий и сооружений; </w:t>
      </w:r>
      <w:r w:rsidR="006705A6">
        <w:rPr>
          <w:sz w:val="28"/>
          <w:szCs w:val="28"/>
        </w:rPr>
        <w:lastRenderedPageBreak/>
        <w:t>тарификации; социальному страхованию, установлению повышающего коэффициента за выслугу лет; списанию материальных ценностей пришедших в негодность.</w:t>
      </w:r>
    </w:p>
    <w:p w:rsidR="006705A6" w:rsidRDefault="006705A6" w:rsidP="006705A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10. ЗАКЛЮЧИТЕЛЬНЫЕ ПОЛОЖЕНИЯ</w:t>
      </w:r>
    </w:p>
    <w:p w:rsidR="006705A6" w:rsidRDefault="006705A6" w:rsidP="006705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10.1. Работодатель обеспечивает тиражирование коллективного договора и ознакомление с ним работников организации в 7-дневный срок с момента его подписания, а всех вновь поступающих работников знакомит с </w:t>
      </w:r>
      <w:r w:rsidR="005364BF">
        <w:rPr>
          <w:sz w:val="28"/>
          <w:szCs w:val="28"/>
        </w:rPr>
        <w:t>к</w:t>
      </w:r>
      <w:r>
        <w:rPr>
          <w:sz w:val="28"/>
          <w:szCs w:val="28"/>
        </w:rPr>
        <w:t>оллективным договором непосредственно при приеме на работу до подписания трудового договора.</w:t>
      </w:r>
    </w:p>
    <w:p w:rsidR="006705A6" w:rsidRDefault="006705A6" w:rsidP="006705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10.2. Стороны предоставляют друг другу полную и своевременную информацию о ходе выполнения коллективного договора, о принимаемых решениях, затрагивающих социально-трудовые права и интересы работников организации, проводят взаимные консультации по социально-экономическим проблемам и задачам организации.</w:t>
      </w:r>
    </w:p>
    <w:p w:rsidR="006705A6" w:rsidRDefault="006705A6" w:rsidP="006705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10.3. Ни одна из сторон коллективного договора не может в течение срока действия договора в одностороннем порядке прекратить выполнение принятых обязательств.</w:t>
      </w:r>
    </w:p>
    <w:p w:rsidR="006705A6" w:rsidRDefault="006705A6" w:rsidP="006705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10.4. При структурной перестройке учреждения, переименовании, необходимости приведения положений настоящего коллективного договора в соответствие с вновь принятыми законодательными, иными нормативными актами, соглашениями, а также в других случаях, связанных с существенными</w:t>
      </w:r>
      <w:r w:rsidR="00D63C70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изменениями условий труда работников, в коллективный договор вносятся соответствующие изменения и дополнения.</w:t>
      </w:r>
    </w:p>
    <w:p w:rsidR="006705A6" w:rsidRDefault="006705A6" w:rsidP="006705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10.5. Изменения и дополнения коллективного договора в течение срока его действия производятся только по взаимному согласию в порядке, установленном законодательством РФ для его заключения.</w:t>
      </w:r>
    </w:p>
    <w:p w:rsidR="006705A6" w:rsidRDefault="006705A6" w:rsidP="006705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10.6.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коллективного договора осуществляют обе стороны, подписавшие его.</w:t>
      </w:r>
    </w:p>
    <w:p w:rsidR="006705A6" w:rsidRDefault="006705A6" w:rsidP="006705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10.7. Для урегулирования разногласий в ходе коллективных переговоров и выполнения коллективного договора стороны используют примирительные процедуры в соответствии со ст.401 Трудового Кодекса РФ.</w:t>
      </w:r>
    </w:p>
    <w:p w:rsidR="006705A6" w:rsidRDefault="006705A6" w:rsidP="006705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10.8. В случае возникновения коллективных трудовых споров стороны обязуются передавать их рассмотрение в Трудовом арбитраже.</w:t>
      </w:r>
    </w:p>
    <w:p w:rsidR="006705A6" w:rsidRDefault="006705A6" w:rsidP="00D63C7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10.9. Лица, представляющие работодателя либо представляющие работников, виновные в нарушении или невыполнении обязательств, предусмотренных коллективным договором, привлекаются к дисциплинарной и материальной ответственности в порядке, установленном Трудовым Кодексом РФ и иными федеральными законами, а также привлекаются к гражданско-правовой, административной и уголовной ответственности в порядке, установленном федеральными законами.</w:t>
      </w:r>
    </w:p>
    <w:p w:rsidR="00D63C70" w:rsidRDefault="00D63C70" w:rsidP="00D63C70">
      <w:pPr>
        <w:pStyle w:val="Default"/>
        <w:rPr>
          <w:sz w:val="28"/>
          <w:szCs w:val="28"/>
        </w:rPr>
      </w:pPr>
    </w:p>
    <w:p w:rsidR="00D63C70" w:rsidRDefault="00D63C70" w:rsidP="00D63C70">
      <w:pPr>
        <w:pStyle w:val="Default"/>
        <w:rPr>
          <w:sz w:val="28"/>
          <w:szCs w:val="28"/>
        </w:rPr>
      </w:pPr>
    </w:p>
    <w:p w:rsidR="00D63C70" w:rsidRDefault="00D63C70" w:rsidP="00D63C70">
      <w:pPr>
        <w:pStyle w:val="Default"/>
        <w:rPr>
          <w:sz w:val="28"/>
          <w:szCs w:val="28"/>
        </w:rPr>
      </w:pPr>
    </w:p>
    <w:p w:rsidR="00D63C70" w:rsidRDefault="00D63C70" w:rsidP="00D63C70">
      <w:pPr>
        <w:pStyle w:val="Default"/>
        <w:rPr>
          <w:sz w:val="28"/>
          <w:szCs w:val="28"/>
        </w:rPr>
      </w:pPr>
    </w:p>
    <w:p w:rsidR="00D63C70" w:rsidRDefault="00746C76" w:rsidP="00D63C7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Коллективный договор утвержден на общем собрании трудового коллектива</w:t>
      </w:r>
    </w:p>
    <w:p w:rsidR="00746C76" w:rsidRDefault="00746C76" w:rsidP="00D63C70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>(протокол № 1 от 09. 01.2017 года)</w:t>
      </w:r>
    </w:p>
    <w:p w:rsidR="00D63C70" w:rsidRDefault="00D63C70" w:rsidP="00D63C70">
      <w:pPr>
        <w:pStyle w:val="Default"/>
        <w:rPr>
          <w:sz w:val="28"/>
          <w:szCs w:val="28"/>
        </w:rPr>
      </w:pPr>
    </w:p>
    <w:p w:rsidR="00D63C70" w:rsidRDefault="00D63C70" w:rsidP="00D63C70">
      <w:pPr>
        <w:pStyle w:val="Default"/>
        <w:rPr>
          <w:sz w:val="28"/>
          <w:szCs w:val="28"/>
        </w:rPr>
      </w:pPr>
    </w:p>
    <w:p w:rsidR="00D63C70" w:rsidRDefault="00D63C70" w:rsidP="00D63C70">
      <w:pPr>
        <w:pStyle w:val="Default"/>
        <w:rPr>
          <w:sz w:val="28"/>
          <w:szCs w:val="28"/>
        </w:rPr>
      </w:pPr>
    </w:p>
    <w:p w:rsidR="00D63C70" w:rsidRDefault="00D63C70" w:rsidP="00D63C70">
      <w:pPr>
        <w:pStyle w:val="Default"/>
        <w:rPr>
          <w:sz w:val="28"/>
          <w:szCs w:val="28"/>
        </w:rPr>
      </w:pPr>
    </w:p>
    <w:p w:rsidR="00D63C70" w:rsidRDefault="00D63C70" w:rsidP="00D63C70">
      <w:pPr>
        <w:pStyle w:val="Default"/>
        <w:rPr>
          <w:sz w:val="28"/>
          <w:szCs w:val="28"/>
        </w:rPr>
      </w:pPr>
    </w:p>
    <w:p w:rsidR="00D63C70" w:rsidRDefault="00D63C70" w:rsidP="00D63C70">
      <w:pPr>
        <w:pStyle w:val="Default"/>
        <w:rPr>
          <w:sz w:val="28"/>
          <w:szCs w:val="28"/>
        </w:rPr>
      </w:pPr>
    </w:p>
    <w:p w:rsidR="00D63C70" w:rsidRDefault="00746C76" w:rsidP="00746C76">
      <w:pPr>
        <w:pStyle w:val="Default"/>
        <w:jc w:val="center"/>
        <w:rPr>
          <w:b/>
          <w:sz w:val="28"/>
          <w:szCs w:val="28"/>
        </w:rPr>
      </w:pPr>
      <w:r w:rsidRPr="00746C76">
        <w:rPr>
          <w:b/>
          <w:sz w:val="28"/>
          <w:szCs w:val="28"/>
        </w:rPr>
        <w:t>Приложения к коллективному договору.</w:t>
      </w:r>
    </w:p>
    <w:p w:rsidR="00746C76" w:rsidRDefault="00746C76" w:rsidP="00746C76">
      <w:pPr>
        <w:pStyle w:val="Default"/>
        <w:jc w:val="center"/>
        <w:rPr>
          <w:b/>
          <w:sz w:val="28"/>
          <w:szCs w:val="28"/>
        </w:rPr>
      </w:pPr>
    </w:p>
    <w:p w:rsidR="00746C76" w:rsidRDefault="00746C76" w:rsidP="00746C76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746C76">
        <w:rPr>
          <w:sz w:val="28"/>
          <w:szCs w:val="28"/>
        </w:rPr>
        <w:t>Форма расчетного листка</w:t>
      </w:r>
      <w:r>
        <w:rPr>
          <w:sz w:val="28"/>
          <w:szCs w:val="28"/>
        </w:rPr>
        <w:t>.</w:t>
      </w:r>
    </w:p>
    <w:p w:rsidR="005364BF" w:rsidRDefault="005364BF" w:rsidP="005364BF">
      <w:pPr>
        <w:pStyle w:val="Default"/>
        <w:ind w:left="720"/>
        <w:rPr>
          <w:sz w:val="28"/>
          <w:szCs w:val="28"/>
        </w:rPr>
      </w:pPr>
    </w:p>
    <w:p w:rsidR="00746C76" w:rsidRDefault="00746C76" w:rsidP="00746C76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Форма трудового договора с работником детского дома-интерната.</w:t>
      </w:r>
    </w:p>
    <w:p w:rsidR="005364BF" w:rsidRDefault="005364BF" w:rsidP="005364BF">
      <w:pPr>
        <w:pStyle w:val="Default"/>
        <w:rPr>
          <w:sz w:val="28"/>
          <w:szCs w:val="28"/>
        </w:rPr>
      </w:pPr>
    </w:p>
    <w:p w:rsidR="00746C76" w:rsidRDefault="00746C76" w:rsidP="00746C76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Положение об оплате труда работников БСУ СО ОО «Детский дом-интернат для детей с умственно-физическими недостатками».</w:t>
      </w:r>
    </w:p>
    <w:p w:rsidR="005364BF" w:rsidRDefault="005364BF" w:rsidP="005364BF">
      <w:pPr>
        <w:pStyle w:val="Default"/>
        <w:rPr>
          <w:sz w:val="28"/>
          <w:szCs w:val="28"/>
        </w:rPr>
      </w:pPr>
    </w:p>
    <w:p w:rsidR="00746C76" w:rsidRPr="00746C76" w:rsidRDefault="005364BF" w:rsidP="00746C76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Правила внутреннего трудового распорядка</w:t>
      </w:r>
      <w:r w:rsidR="00746C76">
        <w:rPr>
          <w:sz w:val="28"/>
          <w:szCs w:val="28"/>
        </w:rPr>
        <w:t xml:space="preserve"> </w:t>
      </w:r>
      <w:r>
        <w:rPr>
          <w:sz w:val="28"/>
          <w:szCs w:val="28"/>
        </w:rPr>
        <w:t>БСУ СО ОО «Детский дом-интернат для детей с умственно-физическими недостатками».</w:t>
      </w:r>
    </w:p>
    <w:p w:rsidR="00746C76" w:rsidRPr="00746C76" w:rsidRDefault="00746C76" w:rsidP="00746C76">
      <w:pPr>
        <w:pStyle w:val="Default"/>
        <w:jc w:val="center"/>
        <w:rPr>
          <w:b/>
          <w:sz w:val="28"/>
          <w:szCs w:val="28"/>
        </w:rPr>
      </w:pPr>
    </w:p>
    <w:p w:rsidR="00746C76" w:rsidRDefault="00746C76" w:rsidP="00D63C70">
      <w:pPr>
        <w:pStyle w:val="Default"/>
        <w:rPr>
          <w:sz w:val="28"/>
          <w:szCs w:val="28"/>
        </w:rPr>
      </w:pPr>
    </w:p>
    <w:p w:rsidR="00D63C70" w:rsidRDefault="00D63C70" w:rsidP="00D63C70">
      <w:pPr>
        <w:pStyle w:val="Default"/>
        <w:rPr>
          <w:sz w:val="28"/>
          <w:szCs w:val="28"/>
        </w:rPr>
      </w:pPr>
    </w:p>
    <w:p w:rsidR="00D63C70" w:rsidRDefault="00D63C70" w:rsidP="00D63C70">
      <w:pPr>
        <w:pStyle w:val="Default"/>
        <w:rPr>
          <w:sz w:val="28"/>
          <w:szCs w:val="28"/>
        </w:rPr>
      </w:pPr>
    </w:p>
    <w:p w:rsidR="00D63C70" w:rsidRDefault="00D63C70" w:rsidP="00D63C70">
      <w:pPr>
        <w:pStyle w:val="Default"/>
        <w:rPr>
          <w:sz w:val="28"/>
          <w:szCs w:val="28"/>
        </w:rPr>
      </w:pPr>
    </w:p>
    <w:p w:rsidR="00D63C70" w:rsidRDefault="00D63C70" w:rsidP="00D63C70">
      <w:pPr>
        <w:pStyle w:val="Default"/>
        <w:rPr>
          <w:sz w:val="28"/>
          <w:szCs w:val="28"/>
        </w:rPr>
      </w:pPr>
    </w:p>
    <w:p w:rsidR="00D63C70" w:rsidRDefault="00D63C70" w:rsidP="00D63C70">
      <w:pPr>
        <w:pStyle w:val="Default"/>
        <w:rPr>
          <w:sz w:val="28"/>
          <w:szCs w:val="28"/>
        </w:rPr>
      </w:pPr>
    </w:p>
    <w:p w:rsidR="00D63C70" w:rsidRDefault="00D63C70" w:rsidP="00D63C70">
      <w:pPr>
        <w:pStyle w:val="Default"/>
        <w:rPr>
          <w:sz w:val="28"/>
          <w:szCs w:val="28"/>
        </w:rPr>
      </w:pPr>
    </w:p>
    <w:p w:rsidR="00D63C70" w:rsidRDefault="00D63C70" w:rsidP="00D63C70">
      <w:pPr>
        <w:pStyle w:val="Default"/>
        <w:rPr>
          <w:sz w:val="28"/>
          <w:szCs w:val="28"/>
        </w:rPr>
      </w:pPr>
    </w:p>
    <w:p w:rsidR="00D63C70" w:rsidRDefault="00D63C70" w:rsidP="00D63C70">
      <w:pPr>
        <w:pStyle w:val="Default"/>
        <w:rPr>
          <w:sz w:val="28"/>
          <w:szCs w:val="28"/>
        </w:rPr>
      </w:pPr>
    </w:p>
    <w:p w:rsidR="00E948B6" w:rsidRDefault="00E948B6"/>
    <w:sectPr w:rsidR="00E948B6" w:rsidSect="008B269A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C746A"/>
    <w:multiLevelType w:val="hybridMultilevel"/>
    <w:tmpl w:val="47748260"/>
    <w:lvl w:ilvl="0" w:tplc="097640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705A6"/>
    <w:rsid w:val="002A63B3"/>
    <w:rsid w:val="002E66D3"/>
    <w:rsid w:val="003E3EE6"/>
    <w:rsid w:val="005364BF"/>
    <w:rsid w:val="006705A6"/>
    <w:rsid w:val="00746C76"/>
    <w:rsid w:val="008138FF"/>
    <w:rsid w:val="008B269A"/>
    <w:rsid w:val="00953D90"/>
    <w:rsid w:val="00A4775E"/>
    <w:rsid w:val="00A66E37"/>
    <w:rsid w:val="00AB4CCB"/>
    <w:rsid w:val="00D63C70"/>
    <w:rsid w:val="00E24DBD"/>
    <w:rsid w:val="00E948B6"/>
    <w:rsid w:val="00FA6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5A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705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364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8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8107</Words>
  <Characters>46213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2018-12-28T07:34:00Z</cp:lastPrinted>
  <dcterms:created xsi:type="dcterms:W3CDTF">2018-04-04T12:15:00Z</dcterms:created>
  <dcterms:modified xsi:type="dcterms:W3CDTF">2018-12-28T07:34:00Z</dcterms:modified>
</cp:coreProperties>
</file>